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28B8CD9" w14:textId="77777777" w:rsidR="00B51A72" w:rsidRDefault="00B51A72" w:rsidP="007F3955">
      <w:pPr>
        <w:tabs>
          <w:tab w:val="left" w:pos="1134"/>
          <w:tab w:val="left" w:pos="1418"/>
        </w:tabs>
        <w:spacing w:before="120" w:after="120"/>
        <w:rPr>
          <w:rFonts w:ascii="Arial" w:eastAsia="Arial Narrow" w:hAnsi="Arial" w:cs="Arial"/>
          <w:b/>
          <w:color w:val="000000" w:themeColor="text1"/>
          <w:sz w:val="22"/>
          <w:szCs w:val="22"/>
        </w:rPr>
      </w:pPr>
    </w:p>
    <w:p w14:paraId="4E47D157" w14:textId="129585B6" w:rsidR="00865A55" w:rsidRPr="00B57590" w:rsidRDefault="00DB2655" w:rsidP="00865A55">
      <w:pPr>
        <w:spacing w:before="120" w:after="120"/>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lastRenderedPageBreak/>
        <w:t>ITEM N° 48</w:t>
      </w:r>
    </w:p>
    <w:p w14:paraId="3436CFB2" w14:textId="77777777" w:rsidR="00865A55" w:rsidRPr="00B57590" w:rsidRDefault="00865A55" w:rsidP="00865A55">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TÉCNICO DE APOYO PARA LA TRANSMISIÓN DE SABERES PRODUCTIVOS EN EL DISTRITO DE HUAMACHUCO Y TALLER DE BIOHUERTOS DEL CIAM</w:t>
      </w:r>
    </w:p>
    <w:p w14:paraId="35CAB861" w14:textId="77777777" w:rsidR="00865A55" w:rsidRPr="00B57590" w:rsidRDefault="00865A55" w:rsidP="00865A55">
      <w:pPr>
        <w:pStyle w:val="Prrafodelista"/>
        <w:numPr>
          <w:ilvl w:val="0"/>
          <w:numId w:val="2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865A55" w:rsidRPr="00B57590" w14:paraId="03E9F015" w14:textId="77777777" w:rsidTr="00095F7C">
        <w:trPr>
          <w:trHeight w:val="438"/>
        </w:trPr>
        <w:tc>
          <w:tcPr>
            <w:tcW w:w="2867" w:type="dxa"/>
            <w:shd w:val="clear" w:color="auto" w:fill="7F7F7F" w:themeFill="text1" w:themeFillTint="80"/>
            <w:vAlign w:val="center"/>
          </w:tcPr>
          <w:p w14:paraId="3D103D7A" w14:textId="77777777" w:rsidR="00865A55" w:rsidRPr="00B57590" w:rsidRDefault="00865A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33133BCD" w14:textId="77777777" w:rsidR="00865A55" w:rsidRPr="00B57590" w:rsidRDefault="00865A55" w:rsidP="00095F7C">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865A55" w:rsidRPr="00B57590" w14:paraId="1925B387" w14:textId="77777777" w:rsidTr="00095F7C">
        <w:trPr>
          <w:trHeight w:val="588"/>
        </w:trPr>
        <w:tc>
          <w:tcPr>
            <w:tcW w:w="2867" w:type="dxa"/>
            <w:vAlign w:val="center"/>
          </w:tcPr>
          <w:p w14:paraId="40AC097B"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22F481D6"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865A55" w:rsidRPr="00B57590" w14:paraId="0BF38EC0" w14:textId="77777777" w:rsidTr="00095F7C">
        <w:trPr>
          <w:trHeight w:val="2085"/>
        </w:trPr>
        <w:tc>
          <w:tcPr>
            <w:tcW w:w="2867" w:type="dxa"/>
            <w:vAlign w:val="center"/>
          </w:tcPr>
          <w:p w14:paraId="56651224"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center"/>
          </w:tcPr>
          <w:p w14:paraId="7E75CF95"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08A98589"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6A749CBA"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16AD821C"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9652D4A"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59871D70" w14:textId="77777777" w:rsidR="00865A55" w:rsidRPr="00B57590" w:rsidRDefault="00865A55" w:rsidP="00095F7C">
            <w:pPr>
              <w:numPr>
                <w:ilvl w:val="0"/>
                <w:numId w:val="27"/>
              </w:numPr>
              <w:spacing w:before="60" w:after="60"/>
              <w:ind w:left="284" w:hanging="283"/>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2F813C50"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865A55" w:rsidRPr="00B57590" w14:paraId="0A689B92" w14:textId="77777777" w:rsidTr="00095F7C">
        <w:trPr>
          <w:trHeight w:val="756"/>
        </w:trPr>
        <w:tc>
          <w:tcPr>
            <w:tcW w:w="2867" w:type="dxa"/>
            <w:vAlign w:val="center"/>
          </w:tcPr>
          <w:p w14:paraId="19B80C62"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44BFBAA8"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rPr>
            </w:pPr>
            <w:r w:rsidRPr="00B57590">
              <w:rPr>
                <w:rFonts w:ascii="Arial" w:hAnsi="Arial" w:cs="Arial"/>
                <w:color w:val="000000" w:themeColor="text1"/>
                <w:sz w:val="22"/>
                <w:szCs w:val="22"/>
              </w:rPr>
              <w:t>Título Profesional Técnico en Agroindustrias o Bachiller en Ingeniería Agroindustrial y/o Ciencias Económicas.</w:t>
            </w:r>
          </w:p>
        </w:tc>
      </w:tr>
      <w:tr w:rsidR="00865A55" w:rsidRPr="008F325A" w14:paraId="2C2EB742" w14:textId="77777777" w:rsidTr="00095F7C">
        <w:tblPrEx>
          <w:tblLook w:val="04A0" w:firstRow="1" w:lastRow="0" w:firstColumn="1" w:lastColumn="0" w:noHBand="0" w:noVBand="1"/>
        </w:tblPrEx>
        <w:trPr>
          <w:trHeight w:val="784"/>
        </w:trPr>
        <w:tc>
          <w:tcPr>
            <w:tcW w:w="2867" w:type="dxa"/>
            <w:vAlign w:val="center"/>
          </w:tcPr>
          <w:p w14:paraId="6A24F007" w14:textId="5991CCE5"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232AF6">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076C14"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076C14" w:rsidRPr="00B57590">
              <w:rPr>
                <w:rFonts w:ascii="Arial" w:hAnsi="Arial" w:cs="Arial"/>
                <w:b/>
                <w:color w:val="000000" w:themeColor="text1"/>
                <w:sz w:val="22"/>
                <w:szCs w:val="22"/>
              </w:rPr>
              <w:t>habilidades</w:t>
            </w:r>
          </w:p>
        </w:tc>
        <w:tc>
          <w:tcPr>
            <w:tcW w:w="5921" w:type="dxa"/>
            <w:vAlign w:val="center"/>
          </w:tcPr>
          <w:p w14:paraId="26191B08" w14:textId="77777777" w:rsidR="00865A55" w:rsidRPr="00B57590" w:rsidRDefault="00865A55" w:rsidP="00095F7C">
            <w:pPr>
              <w:pStyle w:val="Prrafodelista"/>
              <w:numPr>
                <w:ilvl w:val="0"/>
                <w:numId w:val="27"/>
              </w:numPr>
              <w:ind w:left="256" w:hanging="256"/>
              <w:jc w:val="both"/>
              <w:rPr>
                <w:rFonts w:ascii="Arial" w:hAnsi="Arial" w:cs="Arial"/>
                <w:color w:val="000000" w:themeColor="text1"/>
                <w:sz w:val="22"/>
                <w:szCs w:val="22"/>
                <w:lang w:val="en-US"/>
              </w:rPr>
            </w:pPr>
            <w:r w:rsidRPr="00B57590">
              <w:rPr>
                <w:rFonts w:ascii="Arial" w:hAnsi="Arial" w:cs="Arial"/>
                <w:color w:val="000000" w:themeColor="text1"/>
                <w:sz w:val="22"/>
                <w:szCs w:val="22"/>
                <w:lang w:val="en-US"/>
              </w:rPr>
              <w:t>Ofimática (Excel, Word y Power Point).</w:t>
            </w:r>
          </w:p>
        </w:tc>
      </w:tr>
      <w:tr w:rsidR="00865A55" w:rsidRPr="00B57590" w14:paraId="3065D9EF" w14:textId="77777777" w:rsidTr="00095F7C">
        <w:tblPrEx>
          <w:tblLook w:val="04A0" w:firstRow="1" w:lastRow="0" w:firstColumn="1" w:lastColumn="0" w:noHBand="0" w:noVBand="1"/>
        </w:tblPrEx>
        <w:trPr>
          <w:trHeight w:val="815"/>
        </w:trPr>
        <w:tc>
          <w:tcPr>
            <w:tcW w:w="2867" w:type="dxa"/>
            <w:vAlign w:val="center"/>
          </w:tcPr>
          <w:p w14:paraId="17391F0B" w14:textId="77777777" w:rsidR="00865A55" w:rsidRPr="00B57590" w:rsidRDefault="00865A55" w:rsidP="00095F7C">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center"/>
          </w:tcPr>
          <w:p w14:paraId="0568A817" w14:textId="77777777" w:rsidR="00865A55" w:rsidRPr="00B57590" w:rsidRDefault="00865A55" w:rsidP="00095F7C">
            <w:pPr>
              <w:pStyle w:val="Prrafodelista"/>
              <w:spacing w:line="360" w:lineRule="auto"/>
              <w:ind w:left="256"/>
              <w:jc w:val="both"/>
              <w:rPr>
                <w:rFonts w:ascii="Arial" w:eastAsiaTheme="minorHAnsi" w:hAnsi="Arial" w:cs="Arial"/>
                <w:b/>
                <w:color w:val="000000" w:themeColor="text1"/>
                <w:sz w:val="22"/>
                <w:szCs w:val="22"/>
                <w:u w:val="single"/>
                <w:lang w:val="es-ES" w:eastAsia="en-US"/>
              </w:rPr>
            </w:pPr>
            <w:r w:rsidRPr="00B57590">
              <w:rPr>
                <w:rFonts w:ascii="Arial" w:hAnsi="Arial" w:cs="Arial"/>
                <w:b/>
                <w:color w:val="000000" w:themeColor="text1"/>
                <w:sz w:val="22"/>
                <w:szCs w:val="22"/>
                <w:u w:val="single"/>
              </w:rPr>
              <w:t>Indispensable</w:t>
            </w:r>
            <w:r w:rsidRPr="00B57590">
              <w:rPr>
                <w:rFonts w:ascii="Arial" w:eastAsiaTheme="minorHAnsi" w:hAnsi="Arial" w:cs="Arial"/>
                <w:b/>
                <w:color w:val="000000" w:themeColor="text1"/>
                <w:sz w:val="22"/>
                <w:szCs w:val="22"/>
                <w:u w:val="single"/>
                <w:lang w:val="es-ES" w:eastAsia="en-US"/>
              </w:rPr>
              <w:t>:</w:t>
            </w:r>
          </w:p>
          <w:p w14:paraId="1B052B96" w14:textId="77777777" w:rsidR="00865A55" w:rsidRPr="00B57590" w:rsidRDefault="00865A55" w:rsidP="00095F7C">
            <w:pPr>
              <w:pStyle w:val="Prrafodelista"/>
              <w:numPr>
                <w:ilvl w:val="0"/>
                <w:numId w:val="27"/>
              </w:numPr>
              <w:ind w:left="256" w:hanging="256"/>
              <w:jc w:val="both"/>
              <w:rPr>
                <w:rFonts w:ascii="Arial" w:eastAsia="Arial Narrow" w:hAnsi="Arial" w:cs="Arial"/>
                <w:color w:val="000000" w:themeColor="text1"/>
                <w:sz w:val="22"/>
                <w:szCs w:val="22"/>
              </w:rPr>
            </w:pPr>
            <w:r w:rsidRPr="00B57590">
              <w:rPr>
                <w:rFonts w:ascii="Arial" w:hAnsi="Arial" w:cs="Arial"/>
                <w:color w:val="000000" w:themeColor="text1"/>
                <w:sz w:val="22"/>
                <w:szCs w:val="22"/>
              </w:rPr>
              <w:t>Licencia</w:t>
            </w:r>
            <w:r w:rsidRPr="00B57590">
              <w:rPr>
                <w:rFonts w:ascii="Arial" w:eastAsia="Arial Narrow" w:hAnsi="Arial" w:cs="Arial"/>
                <w:color w:val="000000" w:themeColor="text1"/>
                <w:sz w:val="22"/>
                <w:szCs w:val="22"/>
              </w:rPr>
              <w:t xml:space="preserve"> de conducir de vehículo menor.</w:t>
            </w:r>
          </w:p>
        </w:tc>
      </w:tr>
    </w:tbl>
    <w:p w14:paraId="4E666164" w14:textId="7D9EBA3D" w:rsidR="00865A55" w:rsidRPr="00B57590" w:rsidRDefault="00A910EF" w:rsidP="00865A55">
      <w:pPr>
        <w:pStyle w:val="Prrafodelista"/>
        <w:numPr>
          <w:ilvl w:val="0"/>
          <w:numId w:val="2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CARACTERÍSTICAS</w:t>
      </w:r>
      <w:r w:rsidR="00865A55" w:rsidRPr="00B57590">
        <w:rPr>
          <w:rFonts w:ascii="Arial" w:eastAsia="Arial Narrow" w:hAnsi="Arial" w:cs="Arial"/>
          <w:b/>
          <w:color w:val="000000" w:themeColor="text1"/>
          <w:sz w:val="22"/>
          <w:szCs w:val="22"/>
        </w:rPr>
        <w:t xml:space="preserve"> DEL PUESTO Y/O CARGO</w:t>
      </w:r>
    </w:p>
    <w:p w14:paraId="48B322AD"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Realizar todas las acciones necesarias para la implementación de la intervención de saberes productivos en los diferentes caseríos del distrito de Huamachuco.</w:t>
      </w:r>
    </w:p>
    <w:p w14:paraId="1B462F86"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Planificar, organizar, monitorear y ejecutar las diferentes actividades de las etapas de la intervención de saberes productivos.</w:t>
      </w:r>
    </w:p>
    <w:p w14:paraId="6E99F800"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Coordinar oportunamente acciones pertinentes a las actividades de transmisión intergeneracional.</w:t>
      </w:r>
    </w:p>
    <w:p w14:paraId="23CC0D6A"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Monitorear y hacer el seguimiento de todas las actividades y acciones relacionadas de saberes productivos.</w:t>
      </w:r>
    </w:p>
    <w:p w14:paraId="662B6742"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Brindar seguimiento y acompañamiento técnico a las personas adultas mayores del distrito de Huamachuco en el uso de herramientas que promueva el conocimiento de cultivo, hábitos alimenticios desde el sembrío en el huerto hasta su cosecha y comercialización.</w:t>
      </w:r>
    </w:p>
    <w:p w14:paraId="2A254152"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t xml:space="preserve">Conducir la unidad vehicular asignada al CIAM, para asistir en el cumplimiento de visitas domiciliarias a las personas adultas mayores beneficiarias del taller de biohuertos. </w:t>
      </w:r>
    </w:p>
    <w:p w14:paraId="7247A14E" w14:textId="77777777" w:rsidR="00865A55" w:rsidRPr="00B57590" w:rsidRDefault="00865A55" w:rsidP="00232AF6">
      <w:pPr>
        <w:pStyle w:val="Prrafodelista"/>
        <w:numPr>
          <w:ilvl w:val="0"/>
          <w:numId w:val="26"/>
        </w:numPr>
        <w:spacing w:after="160" w:line="360" w:lineRule="auto"/>
        <w:ind w:left="426" w:hanging="284"/>
        <w:contextualSpacing/>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Cumplir oportunamente con cualquier indicación y/o sugerencia asignada por su jefe inmediato.</w:t>
      </w:r>
    </w:p>
    <w:p w14:paraId="41042838" w14:textId="77777777" w:rsidR="00865A55" w:rsidRPr="00B57590" w:rsidRDefault="00865A55" w:rsidP="00232AF6">
      <w:pPr>
        <w:pStyle w:val="Prrafodelista"/>
        <w:numPr>
          <w:ilvl w:val="0"/>
          <w:numId w:val="26"/>
        </w:numPr>
        <w:spacing w:line="360" w:lineRule="auto"/>
        <w:ind w:left="426" w:hanging="284"/>
        <w:jc w:val="both"/>
        <w:rPr>
          <w:rFonts w:ascii="Arial" w:eastAsia="Arial Narrow" w:hAnsi="Arial" w:cs="Arial"/>
          <w:color w:val="000000" w:themeColor="text1"/>
          <w:sz w:val="22"/>
          <w:szCs w:val="22"/>
        </w:rPr>
      </w:pPr>
      <w:r w:rsidRPr="00B57590">
        <w:rPr>
          <w:rFonts w:ascii="Arial" w:hAnsi="Arial" w:cs="Arial"/>
          <w:color w:val="000000" w:themeColor="text1"/>
          <w:sz w:val="22"/>
          <w:szCs w:val="22"/>
        </w:rPr>
        <w:t xml:space="preserve">Otras funciones que le asigne el Responsable del </w:t>
      </w:r>
      <w:r w:rsidRPr="00B57590">
        <w:rPr>
          <w:rFonts w:ascii="Arial" w:eastAsia="Arial Narrow" w:hAnsi="Arial" w:cs="Arial"/>
          <w:color w:val="000000" w:themeColor="text1"/>
          <w:sz w:val="22"/>
          <w:szCs w:val="22"/>
        </w:rPr>
        <w:t>CIAM.</w:t>
      </w:r>
    </w:p>
    <w:p w14:paraId="7569B0E5" w14:textId="77777777" w:rsidR="00865A55" w:rsidRPr="00B57590" w:rsidRDefault="00865A55" w:rsidP="00865A55">
      <w:pPr>
        <w:pStyle w:val="Prrafodelista"/>
        <w:numPr>
          <w:ilvl w:val="0"/>
          <w:numId w:val="28"/>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865A55" w:rsidRPr="00B57590" w14:paraId="682C4FD4" w14:textId="77777777" w:rsidTr="00095F7C">
        <w:tc>
          <w:tcPr>
            <w:tcW w:w="3118" w:type="dxa"/>
            <w:shd w:val="clear" w:color="auto" w:fill="7F7F7F" w:themeFill="text1" w:themeFillTint="80"/>
          </w:tcPr>
          <w:p w14:paraId="72B44729" w14:textId="77777777" w:rsidR="00865A55" w:rsidRPr="00B57590" w:rsidRDefault="00865A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091AE769" w14:textId="77777777" w:rsidR="00865A55" w:rsidRPr="00B57590" w:rsidRDefault="00865A55" w:rsidP="00095F7C">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865A55" w:rsidRPr="00B57590" w14:paraId="4FF71B82" w14:textId="77777777" w:rsidTr="00095F7C">
        <w:tc>
          <w:tcPr>
            <w:tcW w:w="3118" w:type="dxa"/>
            <w:vAlign w:val="center"/>
          </w:tcPr>
          <w:p w14:paraId="06FF6A0F" w14:textId="77777777" w:rsidR="00865A55" w:rsidRPr="00B57590" w:rsidRDefault="00865A55" w:rsidP="00CC40A7">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0F948676" w14:textId="77777777" w:rsidR="00865A55" w:rsidRPr="00B57590" w:rsidRDefault="00865A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San Martin N°264).</w:t>
            </w:r>
          </w:p>
        </w:tc>
      </w:tr>
      <w:tr w:rsidR="00865A55" w:rsidRPr="00B57590" w14:paraId="6EB7FB87" w14:textId="77777777" w:rsidTr="00095F7C">
        <w:tc>
          <w:tcPr>
            <w:tcW w:w="3118" w:type="dxa"/>
            <w:vAlign w:val="center"/>
          </w:tcPr>
          <w:p w14:paraId="55E71E5F" w14:textId="77777777" w:rsidR="00865A55" w:rsidRPr="00B57590" w:rsidRDefault="00865A55" w:rsidP="00CC40A7">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1E84FBAE" w14:textId="45D2CAEB" w:rsidR="00865A55" w:rsidRPr="00B57590" w:rsidRDefault="00C5547D" w:rsidP="00095F7C">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021A4E">
              <w:rPr>
                <w:rFonts w:ascii="Arial" w:eastAsia="Arial Narrow" w:hAnsi="Arial" w:cs="Arial"/>
                <w:sz w:val="22"/>
                <w:szCs w:val="22"/>
              </w:rPr>
              <w:t xml:space="preserve"> de 2021</w:t>
            </w:r>
            <w:r w:rsidR="00865A55" w:rsidRPr="00B57590">
              <w:rPr>
                <w:rFonts w:ascii="Arial" w:eastAsia="Arial Narrow" w:hAnsi="Arial" w:cs="Arial"/>
                <w:sz w:val="22"/>
                <w:szCs w:val="22"/>
              </w:rPr>
              <w:t>, renovable en función a la necesidad Institucional.</w:t>
            </w:r>
          </w:p>
        </w:tc>
      </w:tr>
      <w:tr w:rsidR="00865A55" w:rsidRPr="00B57590" w14:paraId="7906F7DA" w14:textId="77777777" w:rsidTr="00095F7C">
        <w:trPr>
          <w:trHeight w:val="360"/>
        </w:trPr>
        <w:tc>
          <w:tcPr>
            <w:tcW w:w="3118" w:type="dxa"/>
            <w:vMerge w:val="restart"/>
            <w:tcBorders>
              <w:right w:val="single" w:sz="4" w:space="0" w:color="auto"/>
            </w:tcBorders>
            <w:vAlign w:val="center"/>
          </w:tcPr>
          <w:p w14:paraId="23396886" w14:textId="77777777" w:rsidR="00865A55" w:rsidRPr="00B57590" w:rsidRDefault="00865A55" w:rsidP="00CC40A7">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6C6BA788" w14:textId="3E61666D" w:rsidR="00865A55" w:rsidRPr="00B57590" w:rsidRDefault="00A910EF" w:rsidP="00095F7C">
            <w:pPr>
              <w:spacing w:before="60" w:after="60"/>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S/ 1,200.00 (</w:t>
            </w:r>
            <w:r w:rsidR="00865A55" w:rsidRPr="00B57590">
              <w:rPr>
                <w:rFonts w:ascii="Arial" w:eastAsia="Arial Narrow" w:hAnsi="Arial" w:cs="Arial"/>
                <w:color w:val="000000" w:themeColor="text1"/>
                <w:sz w:val="22"/>
                <w:szCs w:val="22"/>
              </w:rPr>
              <w:t>mil doscientos con 00/100 Soles).</w:t>
            </w:r>
          </w:p>
        </w:tc>
      </w:tr>
      <w:tr w:rsidR="00865A55" w:rsidRPr="00B57590" w14:paraId="34BB4622" w14:textId="77777777" w:rsidTr="00095F7C">
        <w:trPr>
          <w:trHeight w:val="360"/>
        </w:trPr>
        <w:tc>
          <w:tcPr>
            <w:tcW w:w="3118" w:type="dxa"/>
            <w:vMerge/>
          </w:tcPr>
          <w:p w14:paraId="1B5F5252" w14:textId="77777777" w:rsidR="00865A55" w:rsidRPr="00B57590" w:rsidRDefault="00865A55" w:rsidP="00095F7C">
            <w:pPr>
              <w:widowControl w:val="0"/>
              <w:pBdr>
                <w:top w:val="nil"/>
                <w:left w:val="nil"/>
                <w:bottom w:val="nil"/>
                <w:right w:val="nil"/>
                <w:between w:val="nil"/>
              </w:pBdr>
              <w:spacing w:before="60" w:after="60"/>
              <w:rPr>
                <w:rFonts w:ascii="Arial" w:eastAsia="Arial Narrow" w:hAnsi="Arial" w:cs="Arial"/>
                <w:color w:val="000000" w:themeColor="text1"/>
                <w:sz w:val="22"/>
                <w:szCs w:val="22"/>
              </w:rPr>
            </w:pPr>
          </w:p>
        </w:tc>
        <w:tc>
          <w:tcPr>
            <w:tcW w:w="5670" w:type="dxa"/>
            <w:tcBorders>
              <w:top w:val="nil"/>
            </w:tcBorders>
          </w:tcPr>
          <w:p w14:paraId="32E5CB76" w14:textId="77777777" w:rsidR="00865A55" w:rsidRPr="00B57590" w:rsidRDefault="00865A55" w:rsidP="00095F7C">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21E58A66" w14:textId="7DFB1D5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5A11B26" w14:textId="309B4F8E"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147D0C1" w14:textId="4B20519B"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1E78AD1" w14:textId="1AC52FC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9C75D9C" w14:textId="105EDB81"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2178F53" w14:textId="7CE2241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A9058E3" w14:textId="1918D933"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951425B" w14:textId="6D6B8C2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1ED827F" w14:textId="1FB42E8F"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5E6AF76B" w14:textId="48A2AB0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388C9C5" w14:textId="51B15F4F"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CA24440" w14:textId="182109F8"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468823D8" w14:textId="6FD3EA83"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FD883A6" w14:textId="203F4C0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375552E9" w14:textId="5F5A735C"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C086B89" w14:textId="5A123BD0"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88D7AA0" w14:textId="36A5FA5B"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88251AC" w14:textId="5A83FA71"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42B9B6B" w14:textId="67F60D98"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6574631F" w14:textId="3D0B9379"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025626D" w14:textId="353D9E6E"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17F3A999" w14:textId="79BE06F4"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A1DBD93" w14:textId="31FE587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05959412" w14:textId="565E3627"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7750582C" w14:textId="6053804D" w:rsidR="00865A55" w:rsidRDefault="00865A55" w:rsidP="007F3955">
      <w:pPr>
        <w:tabs>
          <w:tab w:val="left" w:pos="1134"/>
          <w:tab w:val="left" w:pos="1418"/>
        </w:tabs>
        <w:spacing w:before="120" w:after="120"/>
        <w:rPr>
          <w:rFonts w:ascii="Arial" w:eastAsia="Arial Narrow" w:hAnsi="Arial" w:cs="Arial"/>
          <w:b/>
          <w:color w:val="000000" w:themeColor="text1"/>
          <w:sz w:val="22"/>
          <w:szCs w:val="22"/>
        </w:rPr>
      </w:pPr>
    </w:p>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8F325A"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8F325A" w:rsidRPr="00B57590" w:rsidRDefault="008F325A" w:rsidP="008F325A">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DD4FAA0" w14:textId="77777777" w:rsidR="008F325A" w:rsidRPr="000D249F" w:rsidRDefault="008F325A" w:rsidP="008F325A">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6E9FC462" w14:textId="77777777"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023DD1FA"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F325A"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8F325A" w:rsidRPr="00B57590" w:rsidRDefault="008F325A" w:rsidP="008F325A">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8F325A" w:rsidRPr="0050626C" w:rsidRDefault="008F325A" w:rsidP="008F325A">
            <w:pPr>
              <w:tabs>
                <w:tab w:val="left" w:pos="1134"/>
                <w:tab w:val="left" w:pos="1418"/>
              </w:tabs>
              <w:spacing w:before="60" w:after="60"/>
              <w:jc w:val="both"/>
              <w:rPr>
                <w:rFonts w:ascii="Arial" w:hAnsi="Arial" w:cs="Arial"/>
                <w:sz w:val="10"/>
                <w:szCs w:val="22"/>
              </w:rPr>
            </w:pPr>
          </w:p>
          <w:p w14:paraId="1FE6E9E9"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9ED83" w14:textId="77777777" w:rsidR="008F325A" w:rsidRPr="000D249F" w:rsidRDefault="008F325A" w:rsidP="008F325A">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3798F43" w14:textId="77777777" w:rsidR="008F325A" w:rsidRDefault="008F325A" w:rsidP="008F325A">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6979BA8E" w14:textId="77777777"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7DF6C2C8" w14:textId="77777777" w:rsidR="008F325A" w:rsidRPr="000D249F" w:rsidRDefault="008F325A" w:rsidP="008F325A">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7E9B73C1"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8F325A"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2B21FE3E"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F325A"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6AD4" w14:textId="77777777"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17DF2521"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F325A"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8F325A" w:rsidRPr="00B57590" w:rsidRDefault="008F325A" w:rsidP="008F325A">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8F325A" w:rsidRPr="00B57590" w:rsidRDefault="008F325A" w:rsidP="008F325A">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8F325A" w:rsidRPr="0050626C" w:rsidRDefault="008F325A" w:rsidP="008F325A">
            <w:pPr>
              <w:tabs>
                <w:tab w:val="left" w:pos="1134"/>
                <w:tab w:val="left" w:pos="1418"/>
              </w:tabs>
              <w:spacing w:before="60" w:after="60"/>
              <w:rPr>
                <w:rFonts w:ascii="Arial" w:hAnsi="Arial" w:cs="Arial"/>
                <w:sz w:val="6"/>
                <w:szCs w:val="22"/>
              </w:rPr>
            </w:pPr>
          </w:p>
          <w:p w14:paraId="0B93603D" w14:textId="77777777" w:rsidR="008F325A" w:rsidRPr="00B57590" w:rsidRDefault="008F325A" w:rsidP="008F325A">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99B98" w14:textId="77777777" w:rsidR="008F325A" w:rsidRPr="000D249F" w:rsidRDefault="008F325A" w:rsidP="008F325A">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33B2D370" w14:textId="77777777" w:rsidR="008F325A" w:rsidRPr="000D249F" w:rsidRDefault="008F325A" w:rsidP="008F325A">
            <w:pPr>
              <w:tabs>
                <w:tab w:val="left" w:pos="1134"/>
                <w:tab w:val="left" w:pos="1418"/>
              </w:tabs>
              <w:spacing w:before="60" w:after="60"/>
              <w:jc w:val="center"/>
              <w:rPr>
                <w:rFonts w:ascii="Arial" w:hAnsi="Arial" w:cs="Arial"/>
                <w:sz w:val="22"/>
                <w:szCs w:val="22"/>
              </w:rPr>
            </w:pPr>
          </w:p>
          <w:p w14:paraId="6E663285" w14:textId="77777777" w:rsidR="008F325A" w:rsidRPr="000D249F" w:rsidRDefault="008F325A" w:rsidP="008F325A">
            <w:pPr>
              <w:tabs>
                <w:tab w:val="left" w:pos="1134"/>
                <w:tab w:val="left" w:pos="1418"/>
              </w:tabs>
              <w:spacing w:before="60" w:after="60"/>
              <w:jc w:val="center"/>
              <w:rPr>
                <w:rFonts w:ascii="Arial" w:hAnsi="Arial" w:cs="Arial"/>
                <w:sz w:val="22"/>
                <w:szCs w:val="22"/>
              </w:rPr>
            </w:pPr>
          </w:p>
          <w:p w14:paraId="61AD196B" w14:textId="77777777" w:rsidR="008F325A" w:rsidRPr="000D249F" w:rsidRDefault="008F325A" w:rsidP="008F325A">
            <w:pPr>
              <w:tabs>
                <w:tab w:val="left" w:pos="1134"/>
                <w:tab w:val="left" w:pos="1418"/>
              </w:tabs>
              <w:spacing w:before="60" w:after="60"/>
              <w:jc w:val="center"/>
              <w:rPr>
                <w:rFonts w:ascii="Arial" w:hAnsi="Arial" w:cs="Arial"/>
                <w:sz w:val="22"/>
                <w:szCs w:val="22"/>
              </w:rPr>
            </w:pPr>
          </w:p>
          <w:p w14:paraId="0473663C" w14:textId="48B4F683" w:rsidR="008F325A" w:rsidRPr="000D249F" w:rsidRDefault="008F325A" w:rsidP="008F325A">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8F325A"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012FCA87" w14:textId="77777777" w:rsidR="008F325A" w:rsidRPr="000D249F" w:rsidRDefault="008F325A" w:rsidP="008F325A">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21793EEA" w:rsidR="008F325A" w:rsidRPr="000D249F" w:rsidRDefault="008F325A" w:rsidP="008F325A">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8F325A"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8F325A" w:rsidRPr="00B57590" w:rsidRDefault="008F325A" w:rsidP="008F325A">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201ECD7F" w:rsidR="008F325A" w:rsidRPr="000D249F" w:rsidRDefault="008F325A" w:rsidP="008F325A">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8F325A"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8F325A" w:rsidRPr="00B57590" w:rsidRDefault="008F325A" w:rsidP="008F325A">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1875E8DA" w14:textId="77777777" w:rsidR="008F325A" w:rsidRPr="000D249F" w:rsidRDefault="008F325A" w:rsidP="008F325A">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E72A34C" w:rsidR="008F325A" w:rsidRPr="00B57590" w:rsidRDefault="008F325A" w:rsidP="008F325A">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8F325A" w:rsidRPr="00B57590" w:rsidRDefault="008F325A" w:rsidP="008F325A">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2BFC9"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6631"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9C99C"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47699"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lastRenderedPageBreak/>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5CDBFF5"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C25530F"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AF2AE2B"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E184D93"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3AFC2F7F"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3C2FC"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08A4440F"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6E12"/>
    <w:rsid w:val="001673B1"/>
    <w:rsid w:val="00181CD8"/>
    <w:rsid w:val="00182F17"/>
    <w:rsid w:val="00184068"/>
    <w:rsid w:val="00192D35"/>
    <w:rsid w:val="001958BB"/>
    <w:rsid w:val="001961E9"/>
    <w:rsid w:val="001975ED"/>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E7DBD"/>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7383E"/>
    <w:rsid w:val="00486D62"/>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45447"/>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325A"/>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272B"/>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1405D"/>
    <w:rsid w:val="00B2129B"/>
    <w:rsid w:val="00B2514C"/>
    <w:rsid w:val="00B370AA"/>
    <w:rsid w:val="00B42A2E"/>
    <w:rsid w:val="00B51A72"/>
    <w:rsid w:val="00B53331"/>
    <w:rsid w:val="00B55056"/>
    <w:rsid w:val="00B56821"/>
    <w:rsid w:val="00B57590"/>
    <w:rsid w:val="00B60B69"/>
    <w:rsid w:val="00B637C4"/>
    <w:rsid w:val="00B647A2"/>
    <w:rsid w:val="00B66E6D"/>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1C0F"/>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31CC"/>
    <w:rsid w:val="00C96430"/>
    <w:rsid w:val="00CA33A4"/>
    <w:rsid w:val="00CA5CE0"/>
    <w:rsid w:val="00CB4315"/>
    <w:rsid w:val="00CC40A7"/>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15038614">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E92EC-7C51-445D-B6B7-831E96D9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5153</Words>
  <Characters>29374</Characters>
  <Application>Microsoft Office Word</Application>
  <DocSecurity>0</DocSecurity>
  <Lines>244</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4</cp:revision>
  <cp:lastPrinted>2021-04-28T14:59:00Z</cp:lastPrinted>
  <dcterms:created xsi:type="dcterms:W3CDTF">2021-04-28T15:59:00Z</dcterms:created>
  <dcterms:modified xsi:type="dcterms:W3CDTF">2021-04-30T15:33:00Z</dcterms:modified>
</cp:coreProperties>
</file>