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872360" w:rsidRDefault="0087236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D90DBC" w:rsidRPr="001A62EA"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ITEM N° 03</w:t>
      </w:r>
    </w:p>
    <w:p w:rsidR="00F04EFD"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UN (01) </w:t>
      </w:r>
      <w:r w:rsidR="00EB6CF3" w:rsidRPr="001A62EA">
        <w:rPr>
          <w:rFonts w:ascii="Arial" w:eastAsia="Arial Narrow" w:hAnsi="Arial" w:cs="Arial"/>
          <w:b/>
          <w:color w:val="000000" w:themeColor="text1"/>
          <w:sz w:val="22"/>
          <w:szCs w:val="22"/>
        </w:rPr>
        <w:t xml:space="preserve">ASESOR ADMINISTRATIVO PARA EL ÁREA DE </w:t>
      </w:r>
      <w:r w:rsidRPr="001A62EA">
        <w:rPr>
          <w:rFonts w:ascii="Arial" w:eastAsia="Arial Narrow" w:hAnsi="Arial" w:cs="Arial"/>
          <w:b/>
          <w:color w:val="000000" w:themeColor="text1"/>
          <w:sz w:val="22"/>
          <w:szCs w:val="22"/>
        </w:rPr>
        <w:t>PROYECTOS PRODUCTIVOS Y COOPERACIÓN TÉCNICA INTERNACIONAL PARA LA GERENCIA DE DESARROLLO ECONÓMICO</w:t>
      </w:r>
    </w:p>
    <w:p w:rsidR="00F0261E" w:rsidRPr="00F0261E" w:rsidRDefault="00F0261E" w:rsidP="00F04EFD">
      <w:pPr>
        <w:tabs>
          <w:tab w:val="left" w:pos="1134"/>
          <w:tab w:val="left" w:pos="1418"/>
        </w:tabs>
        <w:spacing w:before="120" w:after="120"/>
        <w:jc w:val="center"/>
        <w:rPr>
          <w:rFonts w:ascii="Arial" w:eastAsia="Arial Narrow" w:hAnsi="Arial" w:cs="Arial"/>
          <w:b/>
          <w:color w:val="000000" w:themeColor="text1"/>
          <w:sz w:val="2"/>
          <w:szCs w:val="22"/>
        </w:rPr>
      </w:pPr>
    </w:p>
    <w:p w:rsidR="00F04EFD" w:rsidRPr="001A62EA" w:rsidRDefault="00F04EFD" w:rsidP="008606AD">
      <w:pPr>
        <w:numPr>
          <w:ilvl w:val="0"/>
          <w:numId w:val="29"/>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324DDC" w:rsidRPr="001A62EA" w:rsidTr="000B0DAC">
        <w:trPr>
          <w:trHeight w:val="438"/>
        </w:trPr>
        <w:tc>
          <w:tcPr>
            <w:tcW w:w="2867"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rPr>
          <w:trHeight w:val="588"/>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center"/>
          </w:tcPr>
          <w:p w:rsidR="00F04EFD" w:rsidRPr="003012A0" w:rsidRDefault="002B382A" w:rsidP="00375176">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b/>
                <w:color w:val="000000" w:themeColor="text1"/>
                <w:sz w:val="22"/>
                <w:szCs w:val="22"/>
                <w:lang w:val="es-ES"/>
              </w:rPr>
              <w:t>General:</w:t>
            </w:r>
            <w:r w:rsidRPr="001A62EA">
              <w:rPr>
                <w:rFonts w:ascii="Arial" w:hAnsi="Arial" w:cs="Arial"/>
                <w:color w:val="000000" w:themeColor="text1"/>
                <w:sz w:val="22"/>
                <w:szCs w:val="22"/>
                <w:lang w:val="es-ES"/>
              </w:rPr>
              <w:t xml:space="preserve"> En admi</w:t>
            </w:r>
            <w:r w:rsidR="0075490D">
              <w:rPr>
                <w:rFonts w:ascii="Arial" w:hAnsi="Arial" w:cs="Arial"/>
                <w:color w:val="000000" w:themeColor="text1"/>
                <w:sz w:val="22"/>
                <w:szCs w:val="22"/>
                <w:lang w:val="es-ES"/>
              </w:rPr>
              <w:t xml:space="preserve">nistración pública y/o privada </w:t>
            </w:r>
            <w:r w:rsidRPr="001A62EA">
              <w:rPr>
                <w:rFonts w:ascii="Arial" w:hAnsi="Arial" w:cs="Arial"/>
                <w:color w:val="000000" w:themeColor="text1"/>
                <w:sz w:val="22"/>
                <w:szCs w:val="22"/>
                <w:lang w:val="es-ES"/>
              </w:rPr>
              <w:t>de un (01) año.</w:t>
            </w:r>
          </w:p>
        </w:tc>
      </w:tr>
      <w:tr w:rsidR="00324DDC" w:rsidRPr="001A62EA" w:rsidTr="000B0DAC">
        <w:trPr>
          <w:trHeight w:val="2085"/>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Responsabilidad.</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Adaptabilidad – flexibilidad.</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Comunicación.</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Interés organizacional.</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Comunicación Efectiva.</w:t>
            </w:r>
          </w:p>
          <w:p w:rsidR="00F04EFD" w:rsidRPr="001A62EA" w:rsidRDefault="00F04EFD" w:rsidP="00F04EFD">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Trabajo en equipo.</w:t>
            </w:r>
          </w:p>
        </w:tc>
      </w:tr>
      <w:tr w:rsidR="00324DDC" w:rsidRPr="001A62EA" w:rsidTr="000B0DAC">
        <w:trPr>
          <w:trHeight w:val="756"/>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5921" w:type="dxa"/>
            <w:vAlign w:val="center"/>
          </w:tcPr>
          <w:p w:rsidR="002B382A" w:rsidRPr="003A36C0" w:rsidRDefault="00F04EFD" w:rsidP="00F04EFD">
            <w:pPr>
              <w:numPr>
                <w:ilvl w:val="0"/>
                <w:numId w:val="5"/>
              </w:numPr>
              <w:spacing w:before="60" w:after="60"/>
              <w:ind w:left="398" w:hanging="283"/>
              <w:rPr>
                <w:rFonts w:ascii="Arial" w:hAnsi="Arial" w:cs="Arial"/>
                <w:color w:val="000000" w:themeColor="text1"/>
                <w:sz w:val="22"/>
                <w:szCs w:val="22"/>
                <w:lang w:val="es-ES"/>
              </w:rPr>
            </w:pPr>
            <w:r w:rsidRPr="003A36C0">
              <w:rPr>
                <w:rFonts w:ascii="Arial" w:hAnsi="Arial" w:cs="Arial"/>
                <w:color w:val="000000" w:themeColor="text1"/>
                <w:sz w:val="22"/>
                <w:szCs w:val="22"/>
                <w:lang w:val="es-ES"/>
              </w:rPr>
              <w:t xml:space="preserve">Título </w:t>
            </w:r>
            <w:r w:rsidR="003012A0" w:rsidRPr="003A36C0">
              <w:rPr>
                <w:rFonts w:ascii="Arial" w:hAnsi="Arial" w:cs="Arial"/>
                <w:color w:val="000000" w:themeColor="text1"/>
                <w:sz w:val="22"/>
                <w:szCs w:val="22"/>
                <w:lang w:val="es-ES"/>
              </w:rPr>
              <w:t xml:space="preserve">Profesional </w:t>
            </w:r>
            <w:r w:rsidRPr="003A36C0">
              <w:rPr>
                <w:rFonts w:ascii="Arial" w:hAnsi="Arial" w:cs="Arial"/>
                <w:color w:val="000000" w:themeColor="text1"/>
                <w:sz w:val="22"/>
                <w:szCs w:val="22"/>
                <w:lang w:val="es-ES"/>
              </w:rPr>
              <w:t xml:space="preserve">en </w:t>
            </w:r>
            <w:r w:rsidR="003012A0" w:rsidRPr="003A36C0">
              <w:rPr>
                <w:rFonts w:ascii="Arial" w:hAnsi="Arial" w:cs="Arial"/>
                <w:color w:val="000000" w:themeColor="text1"/>
                <w:sz w:val="22"/>
                <w:szCs w:val="22"/>
                <w:lang w:val="es-ES"/>
              </w:rPr>
              <w:t>Ciencias Agropecuarias</w:t>
            </w:r>
            <w:r w:rsidRPr="003A36C0">
              <w:rPr>
                <w:rFonts w:ascii="Arial" w:hAnsi="Arial" w:cs="Arial"/>
                <w:color w:val="000000" w:themeColor="text1"/>
                <w:sz w:val="22"/>
                <w:szCs w:val="22"/>
                <w:lang w:val="es-ES"/>
              </w:rPr>
              <w:t xml:space="preserve">, </w:t>
            </w:r>
            <w:r w:rsidR="00F27CBE" w:rsidRPr="003A36C0">
              <w:rPr>
                <w:rFonts w:ascii="Arial" w:hAnsi="Arial" w:cs="Arial"/>
                <w:color w:val="000000" w:themeColor="text1"/>
                <w:sz w:val="22"/>
                <w:szCs w:val="22"/>
                <w:lang w:val="es-ES"/>
              </w:rPr>
              <w:t xml:space="preserve">Ciencias </w:t>
            </w:r>
            <w:r w:rsidR="00375176" w:rsidRPr="003A36C0">
              <w:rPr>
                <w:rFonts w:ascii="Arial" w:hAnsi="Arial" w:cs="Arial"/>
                <w:color w:val="000000" w:themeColor="text1"/>
                <w:sz w:val="22"/>
                <w:szCs w:val="22"/>
                <w:lang w:val="es-ES"/>
              </w:rPr>
              <w:t>Económicas.</w:t>
            </w:r>
          </w:p>
          <w:p w:rsidR="00F04EFD" w:rsidRPr="001A62EA" w:rsidRDefault="002B382A" w:rsidP="00F04EFD">
            <w:pPr>
              <w:numPr>
                <w:ilvl w:val="0"/>
                <w:numId w:val="5"/>
              </w:numPr>
              <w:spacing w:before="60" w:after="60"/>
              <w:ind w:left="398" w:hanging="283"/>
              <w:rPr>
                <w:rFonts w:ascii="Arial" w:hAnsi="Arial" w:cs="Arial"/>
                <w:color w:val="000000" w:themeColor="text1"/>
                <w:sz w:val="22"/>
                <w:szCs w:val="22"/>
                <w:lang w:val="es-ES"/>
              </w:rPr>
            </w:pPr>
            <w:r w:rsidRPr="003A36C0">
              <w:rPr>
                <w:rFonts w:ascii="Arial" w:hAnsi="Arial" w:cs="Arial"/>
                <w:color w:val="000000" w:themeColor="text1"/>
                <w:sz w:val="22"/>
                <w:szCs w:val="22"/>
                <w:lang w:val="es-ES"/>
              </w:rPr>
              <w:t>C</w:t>
            </w:r>
            <w:r w:rsidR="00F04EFD" w:rsidRPr="003A36C0">
              <w:rPr>
                <w:rFonts w:ascii="Arial" w:hAnsi="Arial" w:cs="Arial"/>
                <w:color w:val="000000" w:themeColor="text1"/>
                <w:sz w:val="22"/>
                <w:szCs w:val="22"/>
                <w:lang w:val="es-ES"/>
              </w:rPr>
              <w:t>olegiado y habilitado.</w:t>
            </w:r>
            <w:r w:rsidR="00F04EFD" w:rsidRPr="001A62EA">
              <w:rPr>
                <w:rFonts w:ascii="Arial" w:hAnsi="Arial" w:cs="Arial"/>
                <w:color w:val="000000" w:themeColor="text1"/>
                <w:sz w:val="22"/>
                <w:szCs w:val="22"/>
                <w:lang w:val="es-ES"/>
              </w:rPr>
              <w:t xml:space="preserve"> </w:t>
            </w:r>
          </w:p>
        </w:tc>
      </w:tr>
      <w:tr w:rsidR="00324DDC" w:rsidRPr="001A62EA" w:rsidTr="000B0DAC">
        <w:tblPrEx>
          <w:tblLook w:val="04A0" w:firstRow="1" w:lastRow="0" w:firstColumn="1" w:lastColumn="0" w:noHBand="0" w:noVBand="1"/>
        </w:tblPrEx>
        <w:trPr>
          <w:trHeight w:val="784"/>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5921" w:type="dxa"/>
            <w:vAlign w:val="center"/>
          </w:tcPr>
          <w:p w:rsidR="00171C4B" w:rsidRDefault="00171C4B" w:rsidP="00171C4B">
            <w:pPr>
              <w:numPr>
                <w:ilvl w:val="0"/>
                <w:numId w:val="5"/>
              </w:numPr>
              <w:spacing w:before="60" w:after="60"/>
              <w:ind w:left="398" w:hanging="283"/>
              <w:jc w:val="both"/>
              <w:rPr>
                <w:rFonts w:ascii="Arial" w:hAnsi="Arial" w:cs="Arial"/>
                <w:color w:val="000000" w:themeColor="text1"/>
                <w:sz w:val="22"/>
                <w:szCs w:val="22"/>
                <w:lang w:val="es-ES"/>
              </w:rPr>
            </w:pPr>
            <w:r>
              <w:rPr>
                <w:rFonts w:ascii="Arial" w:hAnsi="Arial" w:cs="Arial"/>
                <w:color w:val="000000" w:themeColor="text1"/>
                <w:sz w:val="22"/>
                <w:szCs w:val="22"/>
                <w:lang w:val="es-ES"/>
              </w:rPr>
              <w:t>Formulación de proyectos de inversión</w:t>
            </w:r>
            <w:r w:rsidR="00D14DE6">
              <w:rPr>
                <w:rFonts w:ascii="Arial" w:hAnsi="Arial" w:cs="Arial"/>
                <w:color w:val="000000" w:themeColor="text1"/>
                <w:sz w:val="22"/>
                <w:szCs w:val="22"/>
                <w:lang w:val="es-ES"/>
              </w:rPr>
              <w:t>.</w:t>
            </w:r>
            <w:r>
              <w:rPr>
                <w:rFonts w:ascii="Arial" w:hAnsi="Arial" w:cs="Arial"/>
                <w:color w:val="000000" w:themeColor="text1"/>
                <w:sz w:val="22"/>
                <w:szCs w:val="22"/>
                <w:lang w:val="es-ES"/>
              </w:rPr>
              <w:t xml:space="preserve"> </w:t>
            </w:r>
          </w:p>
          <w:p w:rsidR="00171C4B" w:rsidRPr="001A62EA" w:rsidRDefault="00171C4B" w:rsidP="00171C4B">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 xml:space="preserve">Costos </w:t>
            </w:r>
            <w:r>
              <w:rPr>
                <w:rFonts w:ascii="Arial" w:hAnsi="Arial" w:cs="Arial"/>
                <w:color w:val="000000" w:themeColor="text1"/>
                <w:sz w:val="22"/>
                <w:szCs w:val="22"/>
                <w:lang w:val="es-ES"/>
              </w:rPr>
              <w:t xml:space="preserve">de </w:t>
            </w:r>
            <w:r w:rsidRPr="001A62EA">
              <w:rPr>
                <w:rFonts w:ascii="Arial" w:hAnsi="Arial" w:cs="Arial"/>
                <w:color w:val="000000" w:themeColor="text1"/>
                <w:sz w:val="22"/>
                <w:szCs w:val="22"/>
                <w:lang w:val="es-ES"/>
              </w:rPr>
              <w:t>Proyectos de Inversión Pública o Privada.</w:t>
            </w:r>
          </w:p>
          <w:p w:rsidR="00F04EFD" w:rsidRPr="001A62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proofErr w:type="spellStart"/>
            <w:r w:rsidRPr="001A62EA">
              <w:rPr>
                <w:rFonts w:ascii="Arial" w:hAnsi="Arial" w:cs="Arial"/>
                <w:color w:val="000000" w:themeColor="text1"/>
                <w:sz w:val="22"/>
                <w:szCs w:val="22"/>
                <w:lang w:val="es-ES"/>
              </w:rPr>
              <w:t>Agronegocios</w:t>
            </w:r>
            <w:proofErr w:type="spellEnd"/>
            <w:r w:rsidRPr="001A62EA">
              <w:rPr>
                <w:rFonts w:ascii="Arial" w:hAnsi="Arial" w:cs="Arial"/>
                <w:color w:val="000000" w:themeColor="text1"/>
                <w:sz w:val="22"/>
                <w:szCs w:val="22"/>
                <w:lang w:val="es-ES"/>
              </w:rPr>
              <w:t>.</w:t>
            </w:r>
          </w:p>
          <w:p w:rsidR="00F04EFD" w:rsidRPr="001A62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 xml:space="preserve">Cooperativismo y </w:t>
            </w:r>
            <w:proofErr w:type="spellStart"/>
            <w:r w:rsidR="004743E8" w:rsidRPr="001A62EA">
              <w:rPr>
                <w:rFonts w:ascii="Arial" w:hAnsi="Arial" w:cs="Arial"/>
                <w:color w:val="000000" w:themeColor="text1"/>
                <w:sz w:val="22"/>
                <w:szCs w:val="22"/>
                <w:lang w:val="es-ES"/>
              </w:rPr>
              <w:t>Asociatividad</w:t>
            </w:r>
            <w:proofErr w:type="spellEnd"/>
            <w:r w:rsidRPr="001A62EA">
              <w:rPr>
                <w:rFonts w:ascii="Arial" w:hAnsi="Arial" w:cs="Arial"/>
                <w:color w:val="000000" w:themeColor="text1"/>
                <w:sz w:val="22"/>
                <w:szCs w:val="22"/>
                <w:lang w:val="es-ES"/>
              </w:rPr>
              <w:t>.</w:t>
            </w:r>
          </w:p>
        </w:tc>
      </w:tr>
      <w:tr w:rsidR="00324DDC" w:rsidRPr="001A62EA" w:rsidTr="000B0DAC">
        <w:tblPrEx>
          <w:tblLook w:val="04A0" w:firstRow="1" w:lastRow="0" w:firstColumn="1" w:lastColumn="0" w:noHBand="0" w:noVBand="1"/>
        </w:tblPrEx>
        <w:trPr>
          <w:trHeight w:val="514"/>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rsidR="00F04EFD" w:rsidRPr="001A62EA" w:rsidRDefault="00F04EFD" w:rsidP="00895C50">
            <w:pPr>
              <w:tabs>
                <w:tab w:val="left" w:pos="7366"/>
              </w:tabs>
              <w:spacing w:before="60" w:after="60" w:line="276" w:lineRule="auto"/>
              <w:ind w:left="145"/>
              <w:rPr>
                <w:rFonts w:ascii="Arial" w:eastAsia="Arial Narrow" w:hAnsi="Arial" w:cs="Arial"/>
                <w:b/>
                <w:color w:val="000000" w:themeColor="text1"/>
                <w:sz w:val="22"/>
                <w:szCs w:val="22"/>
                <w:u w:val="single"/>
              </w:rPr>
            </w:pPr>
            <w:r w:rsidRPr="001A62EA">
              <w:rPr>
                <w:rFonts w:ascii="Arial" w:eastAsia="Arial Narrow" w:hAnsi="Arial" w:cs="Arial"/>
                <w:b/>
                <w:color w:val="000000" w:themeColor="text1"/>
                <w:sz w:val="22"/>
                <w:szCs w:val="22"/>
                <w:u w:val="single"/>
              </w:rPr>
              <w:t xml:space="preserve">Indispensable: </w:t>
            </w:r>
          </w:p>
          <w:p w:rsidR="00F04EFD" w:rsidRPr="004743E8" w:rsidRDefault="00875263" w:rsidP="00F27CBE">
            <w:pPr>
              <w:numPr>
                <w:ilvl w:val="0"/>
                <w:numId w:val="5"/>
              </w:numPr>
              <w:spacing w:before="60" w:after="60" w:line="276" w:lineRule="auto"/>
              <w:ind w:left="398" w:hanging="283"/>
              <w:jc w:val="both"/>
              <w:rPr>
                <w:rFonts w:ascii="Arial" w:hAnsi="Arial" w:cs="Arial"/>
                <w:color w:val="000000" w:themeColor="text1"/>
                <w:sz w:val="22"/>
                <w:szCs w:val="22"/>
                <w:lang w:val="es-ES"/>
              </w:rPr>
            </w:pPr>
            <w:r>
              <w:rPr>
                <w:rFonts w:ascii="Arial" w:hAnsi="Arial" w:cs="Arial"/>
                <w:color w:val="000000" w:themeColor="text1"/>
                <w:sz w:val="22"/>
                <w:szCs w:val="22"/>
                <w:lang w:val="es-ES"/>
              </w:rPr>
              <w:t>O</w:t>
            </w:r>
            <w:r w:rsidR="00F04EFD" w:rsidRPr="001A62EA">
              <w:rPr>
                <w:rFonts w:ascii="Arial" w:hAnsi="Arial" w:cs="Arial"/>
                <w:color w:val="000000" w:themeColor="text1"/>
                <w:sz w:val="22"/>
                <w:szCs w:val="22"/>
                <w:lang w:val="es-ES"/>
              </w:rPr>
              <w:t>fimática.</w:t>
            </w:r>
          </w:p>
        </w:tc>
      </w:tr>
    </w:tbl>
    <w:p w:rsidR="00F0261E" w:rsidRPr="00F0261E" w:rsidRDefault="00F0261E" w:rsidP="00F0261E">
      <w:pPr>
        <w:pBdr>
          <w:top w:val="nil"/>
          <w:left w:val="nil"/>
          <w:bottom w:val="nil"/>
          <w:right w:val="nil"/>
          <w:between w:val="nil"/>
        </w:pBdr>
        <w:spacing w:before="120" w:after="120"/>
        <w:ind w:left="284"/>
        <w:jc w:val="both"/>
        <w:rPr>
          <w:rFonts w:ascii="Arial" w:eastAsia="Arial Narrow" w:hAnsi="Arial" w:cs="Arial"/>
          <w:b/>
          <w:color w:val="000000" w:themeColor="text1"/>
          <w:sz w:val="8"/>
          <w:szCs w:val="22"/>
        </w:rPr>
      </w:pPr>
    </w:p>
    <w:p w:rsidR="00F04EFD" w:rsidRPr="001A62EA" w:rsidRDefault="00F04EFD" w:rsidP="008606AD">
      <w:pPr>
        <w:numPr>
          <w:ilvl w:val="0"/>
          <w:numId w:val="2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171C4B" w:rsidRDefault="00171C4B" w:rsidP="00171C4B">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Participar en las actividades del área de Proyectos Productivos y Cooperación Técnica Internacional de la Gerencia de Desarrollo Económico Local.</w:t>
      </w:r>
    </w:p>
    <w:p w:rsidR="00171C4B" w:rsidRDefault="00171C4B" w:rsidP="00171C4B">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Elaborar y ejecutar el plan de trabajo, presupuesto y cronograma de actividades, establecidas en el Plan Operativo Institucional-POI para su ejecución y monitoreo.</w:t>
      </w:r>
    </w:p>
    <w:p w:rsidR="00171C4B" w:rsidRDefault="00171C4B" w:rsidP="00171C4B">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Ejecutar y dar seguimiento a los proyectos productivos financiados en el marco del </w:t>
      </w:r>
      <w:proofErr w:type="spellStart"/>
      <w:r>
        <w:rPr>
          <w:rFonts w:ascii="Arial" w:hAnsi="Arial" w:cs="Arial"/>
          <w:color w:val="000000" w:themeColor="text1"/>
          <w:sz w:val="22"/>
          <w:szCs w:val="22"/>
        </w:rPr>
        <w:t>Invierte.Pe</w:t>
      </w:r>
      <w:proofErr w:type="spellEnd"/>
      <w:r>
        <w:rPr>
          <w:rFonts w:ascii="Arial" w:hAnsi="Arial" w:cs="Arial"/>
          <w:color w:val="000000" w:themeColor="text1"/>
          <w:sz w:val="22"/>
          <w:szCs w:val="22"/>
        </w:rPr>
        <w:t xml:space="preserve"> y Ley PROCOMPITE.</w:t>
      </w:r>
    </w:p>
    <w:p w:rsidR="00171C4B" w:rsidRDefault="008C3200" w:rsidP="00171C4B">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Realizar</w:t>
      </w:r>
      <w:r w:rsidR="00171C4B">
        <w:rPr>
          <w:rFonts w:ascii="Arial" w:hAnsi="Arial" w:cs="Arial"/>
          <w:color w:val="000000" w:themeColor="text1"/>
          <w:sz w:val="22"/>
          <w:szCs w:val="22"/>
        </w:rPr>
        <w:t xml:space="preserve"> seguimiento a las actividades del POI y emprendimientos productivos, financiados en el marco de la Ley PROCOMPITE. </w:t>
      </w:r>
    </w:p>
    <w:p w:rsidR="00171C4B" w:rsidRDefault="00171C4B" w:rsidP="00171C4B">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Formular Propuestas de Negocio para ser cofinanciadas mediante Ley PROCOMPITE ante</w:t>
      </w:r>
      <w:r w:rsidR="00D14DE6">
        <w:rPr>
          <w:rFonts w:ascii="Arial" w:hAnsi="Arial" w:cs="Arial"/>
          <w:color w:val="000000" w:themeColor="text1"/>
          <w:sz w:val="22"/>
          <w:szCs w:val="22"/>
        </w:rPr>
        <w:t xml:space="preserve"> el Gobierno Local y/o Regional.</w:t>
      </w:r>
    </w:p>
    <w:p w:rsidR="00171C4B" w:rsidRDefault="008C3200" w:rsidP="00171C4B">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Asesorar</w:t>
      </w:r>
      <w:r w:rsidR="00171C4B">
        <w:rPr>
          <w:rFonts w:ascii="Arial" w:hAnsi="Arial" w:cs="Arial"/>
          <w:color w:val="000000" w:themeColor="text1"/>
          <w:sz w:val="22"/>
          <w:szCs w:val="22"/>
        </w:rPr>
        <w:t xml:space="preserve">, </w:t>
      </w:r>
      <w:r>
        <w:rPr>
          <w:rFonts w:ascii="Arial" w:hAnsi="Arial" w:cs="Arial"/>
          <w:color w:val="000000" w:themeColor="text1"/>
          <w:sz w:val="22"/>
          <w:szCs w:val="22"/>
        </w:rPr>
        <w:t xml:space="preserve">acompañar y monitorear </w:t>
      </w:r>
      <w:r w:rsidR="00171C4B">
        <w:rPr>
          <w:rFonts w:ascii="Arial" w:hAnsi="Arial" w:cs="Arial"/>
          <w:color w:val="000000" w:themeColor="text1"/>
          <w:sz w:val="22"/>
          <w:szCs w:val="22"/>
        </w:rPr>
        <w:t>a personal técnico del área.</w:t>
      </w:r>
    </w:p>
    <w:p w:rsidR="00171C4B" w:rsidRDefault="00171C4B" w:rsidP="00171C4B">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Trabajar coordinadamente con las asociaciones e instituciones públicas y privadas, vinculadas al sector productivo.</w:t>
      </w:r>
    </w:p>
    <w:p w:rsidR="00F04EFD" w:rsidRDefault="00F04EFD" w:rsidP="00F0261E">
      <w:pPr>
        <w:numPr>
          <w:ilvl w:val="0"/>
          <w:numId w:val="11"/>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Otras funciones que le asigne el Gerente de Desarrollo Económico.</w:t>
      </w:r>
    </w:p>
    <w:p w:rsidR="00875263" w:rsidRPr="00875263" w:rsidRDefault="00875263" w:rsidP="00875263">
      <w:pPr>
        <w:spacing w:before="120" w:after="120"/>
        <w:ind w:left="644"/>
        <w:jc w:val="both"/>
        <w:rPr>
          <w:rFonts w:ascii="Arial" w:hAnsi="Arial" w:cs="Arial"/>
          <w:color w:val="000000" w:themeColor="text1"/>
          <w:sz w:val="4"/>
          <w:szCs w:val="22"/>
        </w:rPr>
      </w:pPr>
    </w:p>
    <w:p w:rsidR="00F04EFD" w:rsidRPr="001A62EA" w:rsidRDefault="00F04EFD" w:rsidP="008606AD">
      <w:pPr>
        <w:numPr>
          <w:ilvl w:val="0"/>
          <w:numId w:val="2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324DDC" w:rsidRPr="001A62EA" w:rsidTr="000B0DAC">
        <w:tc>
          <w:tcPr>
            <w:tcW w:w="3118"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rsidR="00F04EFD" w:rsidRPr="001A62EA" w:rsidRDefault="004743E8"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w:t>
            </w:r>
            <w:r>
              <w:rPr>
                <w:rFonts w:ascii="Arial" w:eastAsia="Arial Narrow" w:hAnsi="Arial" w:cs="Arial"/>
                <w:color w:val="000000" w:themeColor="text1"/>
                <w:sz w:val="22"/>
                <w:szCs w:val="22"/>
              </w:rPr>
              <w:t>Provincial Sánchez Carrión (Pasaje Hospital S/N</w:t>
            </w:r>
            <w:r w:rsidRPr="001A62EA">
              <w:rPr>
                <w:rFonts w:ascii="Arial" w:eastAsia="Arial Narrow" w:hAnsi="Arial" w:cs="Arial"/>
                <w:color w:val="000000" w:themeColor="text1"/>
                <w:sz w:val="22"/>
                <w:szCs w:val="22"/>
              </w:rPr>
              <w:t>).</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F04EFD" w:rsidRPr="001A62EA" w:rsidRDefault="00E740A7"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15 de febrero al </w:t>
            </w:r>
            <w:r w:rsidR="005A310E">
              <w:rPr>
                <w:rFonts w:ascii="Arial" w:eastAsia="Arial Narrow" w:hAnsi="Arial" w:cs="Arial"/>
                <w:color w:val="000000" w:themeColor="text1"/>
                <w:sz w:val="22"/>
                <w:szCs w:val="22"/>
              </w:rPr>
              <w:t>15 de mayo</w:t>
            </w:r>
            <w:r w:rsidR="00F04EFD" w:rsidRPr="001A62EA">
              <w:rPr>
                <w:rFonts w:ascii="Arial" w:eastAsia="Arial Narrow" w:hAnsi="Arial" w:cs="Arial"/>
                <w:color w:val="000000" w:themeColor="text1"/>
                <w:sz w:val="22"/>
                <w:szCs w:val="22"/>
              </w:rPr>
              <w:t>, renovable en función a la necesidad Institucional.</w:t>
            </w:r>
          </w:p>
        </w:tc>
      </w:tr>
      <w:tr w:rsidR="00324DDC" w:rsidRPr="001A62EA" w:rsidTr="000B0DAC">
        <w:trPr>
          <w:trHeight w:val="360"/>
        </w:trPr>
        <w:tc>
          <w:tcPr>
            <w:tcW w:w="3118" w:type="dxa"/>
            <w:vMerge w:val="restart"/>
            <w:tcBorders>
              <w:right w:val="single" w:sz="4" w:space="0" w:color="auto"/>
            </w:tcBorders>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F04EFD" w:rsidRPr="001A62EA" w:rsidRDefault="00135B59"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w:t>
            </w:r>
            <w:r w:rsidR="005F45E1">
              <w:rPr>
                <w:rFonts w:ascii="Arial" w:eastAsia="Arial Narrow" w:hAnsi="Arial" w:cs="Arial"/>
                <w:color w:val="000000" w:themeColor="text1"/>
                <w:sz w:val="22"/>
                <w:szCs w:val="22"/>
              </w:rPr>
              <w:t>2,100.00 (</w:t>
            </w:r>
            <w:r w:rsidR="00F27CBE">
              <w:rPr>
                <w:rFonts w:ascii="Arial" w:eastAsia="Arial Narrow" w:hAnsi="Arial" w:cs="Arial"/>
                <w:color w:val="000000" w:themeColor="text1"/>
                <w:sz w:val="22"/>
                <w:szCs w:val="22"/>
              </w:rPr>
              <w:t>d</w:t>
            </w:r>
            <w:r w:rsidR="00F27CBE" w:rsidRPr="001A62EA">
              <w:rPr>
                <w:rFonts w:ascii="Arial" w:eastAsia="Arial Narrow" w:hAnsi="Arial" w:cs="Arial"/>
                <w:color w:val="000000" w:themeColor="text1"/>
                <w:sz w:val="22"/>
                <w:szCs w:val="22"/>
              </w:rPr>
              <w:t xml:space="preserve">os </w:t>
            </w:r>
            <w:r w:rsidR="00F04EFD" w:rsidRPr="001A62EA">
              <w:rPr>
                <w:rFonts w:ascii="Arial" w:eastAsia="Arial Narrow" w:hAnsi="Arial" w:cs="Arial"/>
                <w:color w:val="000000" w:themeColor="text1"/>
                <w:sz w:val="22"/>
                <w:szCs w:val="22"/>
              </w:rPr>
              <w:t>mil cien con 00/100 Soles).</w:t>
            </w:r>
          </w:p>
        </w:tc>
      </w:tr>
      <w:tr w:rsidR="00F04EFD" w:rsidRPr="001A62EA" w:rsidTr="000B0DAC">
        <w:trPr>
          <w:trHeight w:val="360"/>
        </w:trPr>
        <w:tc>
          <w:tcPr>
            <w:tcW w:w="3118" w:type="dxa"/>
            <w:vMerge/>
          </w:tcPr>
          <w:p w:rsidR="00F04EFD" w:rsidRPr="001A62EA" w:rsidRDefault="00F04EFD" w:rsidP="00F04EFD">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F04EFD" w:rsidRPr="001A62EA" w:rsidRDefault="00F04EFD"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A448AF" w:rsidRPr="001A62EA" w:rsidRDefault="00A448AF" w:rsidP="00F04EFD">
      <w:pPr>
        <w:tabs>
          <w:tab w:val="left" w:pos="1134"/>
          <w:tab w:val="left" w:pos="1418"/>
        </w:tabs>
        <w:spacing w:before="120" w:after="120"/>
        <w:jc w:val="center"/>
        <w:rPr>
          <w:rFonts w:ascii="Arial" w:eastAsia="Arial Narrow" w:hAnsi="Arial" w:cs="Arial"/>
          <w:b/>
          <w:color w:val="000000" w:themeColor="text1"/>
          <w:sz w:val="22"/>
          <w:szCs w:val="22"/>
        </w:rPr>
      </w:pPr>
    </w:p>
    <w:p w:rsidR="00A448AF" w:rsidRDefault="00A448AF" w:rsidP="00F04EFD">
      <w:pPr>
        <w:tabs>
          <w:tab w:val="left" w:pos="1134"/>
          <w:tab w:val="left" w:pos="1418"/>
        </w:tabs>
        <w:spacing w:before="120" w:after="120"/>
        <w:jc w:val="center"/>
        <w:rPr>
          <w:rFonts w:ascii="Arial" w:eastAsia="Arial Narrow" w:hAnsi="Arial" w:cs="Arial"/>
          <w:b/>
          <w:color w:val="000000" w:themeColor="text1"/>
          <w:sz w:val="22"/>
          <w:szCs w:val="22"/>
        </w:rPr>
      </w:pPr>
    </w:p>
    <w:p w:rsidR="004C6689" w:rsidRDefault="004C6689" w:rsidP="00F04EFD">
      <w:pPr>
        <w:tabs>
          <w:tab w:val="left" w:pos="1134"/>
          <w:tab w:val="left" w:pos="1418"/>
        </w:tabs>
        <w:spacing w:before="120" w:after="120"/>
        <w:jc w:val="center"/>
        <w:rPr>
          <w:rFonts w:ascii="Arial" w:eastAsia="Arial Narrow" w:hAnsi="Arial" w:cs="Arial"/>
          <w:b/>
          <w:color w:val="000000" w:themeColor="text1"/>
          <w:sz w:val="22"/>
          <w:szCs w:val="22"/>
        </w:rPr>
      </w:pPr>
    </w:p>
    <w:p w:rsidR="004C6689" w:rsidRPr="001A62EA" w:rsidRDefault="004C6689" w:rsidP="00F04EFD">
      <w:pPr>
        <w:tabs>
          <w:tab w:val="left" w:pos="1134"/>
          <w:tab w:val="left" w:pos="1418"/>
        </w:tabs>
        <w:spacing w:before="120" w:after="120"/>
        <w:jc w:val="center"/>
        <w:rPr>
          <w:rFonts w:ascii="Arial" w:eastAsia="Arial Narrow" w:hAnsi="Arial" w:cs="Arial"/>
          <w:b/>
          <w:color w:val="000000" w:themeColor="text1"/>
          <w:sz w:val="22"/>
          <w:szCs w:val="22"/>
        </w:rPr>
      </w:pPr>
    </w:p>
    <w:p w:rsidR="00A448AF" w:rsidRPr="001A62EA" w:rsidRDefault="00A448AF" w:rsidP="00F04EFD">
      <w:pPr>
        <w:tabs>
          <w:tab w:val="left" w:pos="1134"/>
          <w:tab w:val="left" w:pos="1418"/>
        </w:tabs>
        <w:spacing w:before="120" w:after="120"/>
        <w:jc w:val="center"/>
        <w:rPr>
          <w:rFonts w:ascii="Arial" w:eastAsia="Arial Narrow" w:hAnsi="Arial" w:cs="Arial"/>
          <w:b/>
          <w:color w:val="000000" w:themeColor="text1"/>
          <w:sz w:val="22"/>
          <w:szCs w:val="22"/>
        </w:rPr>
      </w:pPr>
    </w:p>
    <w:p w:rsidR="00A448AF" w:rsidRPr="001A62EA" w:rsidRDefault="00A448AF" w:rsidP="00F04EFD">
      <w:pPr>
        <w:tabs>
          <w:tab w:val="left" w:pos="1134"/>
          <w:tab w:val="left" w:pos="1418"/>
        </w:tabs>
        <w:spacing w:before="120" w:after="120"/>
        <w:jc w:val="center"/>
        <w:rPr>
          <w:rFonts w:ascii="Arial" w:eastAsia="Arial Narrow" w:hAnsi="Arial" w:cs="Arial"/>
          <w:b/>
          <w:color w:val="000000" w:themeColor="text1"/>
          <w:sz w:val="22"/>
          <w:szCs w:val="22"/>
        </w:rPr>
      </w:pPr>
    </w:p>
    <w:p w:rsidR="00A448AF" w:rsidRPr="001A62EA" w:rsidRDefault="00A448AF" w:rsidP="00F04EFD">
      <w:pPr>
        <w:tabs>
          <w:tab w:val="left" w:pos="1134"/>
          <w:tab w:val="left" w:pos="1418"/>
        </w:tabs>
        <w:spacing w:before="120" w:after="120"/>
        <w:jc w:val="center"/>
        <w:rPr>
          <w:rFonts w:ascii="Arial" w:eastAsia="Arial Narrow" w:hAnsi="Arial" w:cs="Arial"/>
          <w:b/>
          <w:color w:val="000000" w:themeColor="text1"/>
          <w:sz w:val="22"/>
          <w:szCs w:val="22"/>
        </w:rPr>
      </w:pPr>
    </w:p>
    <w:p w:rsidR="00A448AF" w:rsidRPr="001A62EA" w:rsidRDefault="00A448AF" w:rsidP="00F04EFD">
      <w:pPr>
        <w:tabs>
          <w:tab w:val="left" w:pos="1134"/>
          <w:tab w:val="left" w:pos="1418"/>
        </w:tabs>
        <w:spacing w:before="120" w:after="120"/>
        <w:jc w:val="center"/>
        <w:rPr>
          <w:rFonts w:ascii="Arial" w:eastAsia="Arial Narrow" w:hAnsi="Arial" w:cs="Arial"/>
          <w:b/>
          <w:color w:val="000000" w:themeColor="text1"/>
          <w:sz w:val="22"/>
          <w:szCs w:val="22"/>
        </w:rPr>
      </w:pPr>
    </w:p>
    <w:p w:rsidR="00A448AF" w:rsidRPr="001A62EA" w:rsidRDefault="00A448AF" w:rsidP="00F04EFD">
      <w:pPr>
        <w:tabs>
          <w:tab w:val="left" w:pos="1134"/>
          <w:tab w:val="left" w:pos="1418"/>
        </w:tabs>
        <w:spacing w:before="120" w:after="120"/>
        <w:jc w:val="center"/>
        <w:rPr>
          <w:rFonts w:ascii="Arial" w:eastAsia="Arial Narrow" w:hAnsi="Arial" w:cs="Arial"/>
          <w:b/>
          <w:color w:val="000000" w:themeColor="text1"/>
          <w:sz w:val="22"/>
          <w:szCs w:val="22"/>
        </w:rPr>
      </w:pPr>
    </w:p>
    <w:p w:rsidR="0087104B" w:rsidRDefault="0087104B"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7F74E8" w:rsidRDefault="007F74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7F74E8" w:rsidRDefault="007F74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7F74E8" w:rsidRDefault="007F74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7F74E8" w:rsidRDefault="007F74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7F74E8" w:rsidRDefault="007F74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6D1E3F" w:rsidRDefault="006D1E3F" w:rsidP="00F04EFD">
      <w:pPr>
        <w:tabs>
          <w:tab w:val="left" w:pos="1134"/>
          <w:tab w:val="left" w:pos="1418"/>
        </w:tabs>
        <w:spacing w:before="120" w:after="120"/>
        <w:jc w:val="center"/>
        <w:rPr>
          <w:rFonts w:ascii="Arial" w:eastAsia="Arial Narrow" w:hAnsi="Arial" w:cs="Arial"/>
          <w:b/>
          <w:color w:val="000000" w:themeColor="text1"/>
          <w:sz w:val="22"/>
          <w:szCs w:val="22"/>
        </w:rPr>
      </w:pPr>
    </w:p>
    <w:p w:rsidR="006D1E3F" w:rsidRDefault="006D1E3F" w:rsidP="00F04EFD">
      <w:pPr>
        <w:tabs>
          <w:tab w:val="left" w:pos="1134"/>
          <w:tab w:val="left" w:pos="1418"/>
        </w:tabs>
        <w:spacing w:before="120" w:after="120"/>
        <w:jc w:val="center"/>
        <w:rPr>
          <w:rFonts w:ascii="Arial" w:eastAsia="Arial Narrow" w:hAnsi="Arial" w:cs="Arial"/>
          <w:b/>
          <w:color w:val="000000" w:themeColor="text1"/>
          <w:sz w:val="22"/>
          <w:szCs w:val="22"/>
        </w:rPr>
      </w:pPr>
    </w:p>
    <w:p w:rsidR="006D1E3F" w:rsidRDefault="006D1E3F" w:rsidP="00F04EFD">
      <w:pPr>
        <w:tabs>
          <w:tab w:val="left" w:pos="1134"/>
          <w:tab w:val="left" w:pos="1418"/>
        </w:tabs>
        <w:spacing w:before="120" w:after="120"/>
        <w:jc w:val="center"/>
        <w:rPr>
          <w:rFonts w:ascii="Arial" w:eastAsia="Arial Narrow" w:hAnsi="Arial" w:cs="Arial"/>
          <w:b/>
          <w:color w:val="000000" w:themeColor="text1"/>
          <w:sz w:val="22"/>
          <w:szCs w:val="22"/>
        </w:rPr>
      </w:pPr>
    </w:p>
    <w:p w:rsidR="007F74E8" w:rsidRDefault="007F74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bookmarkStart w:id="0" w:name="_GoBack"/>
      <w:bookmarkEnd w:id="0"/>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Agentes de </w:t>
      </w:r>
      <w:proofErr w:type="spellStart"/>
      <w:r w:rsidRPr="001A62EA">
        <w:rPr>
          <w:rFonts w:ascii="Arial" w:hAnsi="Arial" w:cs="Arial"/>
          <w:color w:val="000000" w:themeColor="text1"/>
          <w:sz w:val="22"/>
          <w:szCs w:val="22"/>
        </w:rPr>
        <w:t>Serenazgo</w:t>
      </w:r>
      <w:proofErr w:type="spellEnd"/>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85" w:rsidRDefault="00262585">
      <w:r>
        <w:separator/>
      </w:r>
    </w:p>
  </w:endnote>
  <w:endnote w:type="continuationSeparator" w:id="0">
    <w:p w:rsidR="00262585" w:rsidRDefault="0026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85" w:rsidRDefault="00262585">
      <w:r>
        <w:separator/>
      </w:r>
    </w:p>
  </w:footnote>
  <w:footnote w:type="continuationSeparator" w:id="0">
    <w:p w:rsidR="00262585" w:rsidRDefault="00262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18B0"/>
    <w:rsid w:val="00132369"/>
    <w:rsid w:val="0013596E"/>
    <w:rsid w:val="00135B59"/>
    <w:rsid w:val="00140038"/>
    <w:rsid w:val="001404E7"/>
    <w:rsid w:val="001412FF"/>
    <w:rsid w:val="00142072"/>
    <w:rsid w:val="00142767"/>
    <w:rsid w:val="0014478E"/>
    <w:rsid w:val="00146FA0"/>
    <w:rsid w:val="0014704E"/>
    <w:rsid w:val="0014752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E0"/>
    <w:rsid w:val="00235650"/>
    <w:rsid w:val="002373C4"/>
    <w:rsid w:val="002423CF"/>
    <w:rsid w:val="00243766"/>
    <w:rsid w:val="00243BA5"/>
    <w:rsid w:val="00247297"/>
    <w:rsid w:val="002504AA"/>
    <w:rsid w:val="00252DBD"/>
    <w:rsid w:val="002530EE"/>
    <w:rsid w:val="00254619"/>
    <w:rsid w:val="00254674"/>
    <w:rsid w:val="002571BF"/>
    <w:rsid w:val="00262585"/>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B98"/>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5624"/>
    <w:rsid w:val="007566BB"/>
    <w:rsid w:val="00761CF3"/>
    <w:rsid w:val="00761F7F"/>
    <w:rsid w:val="007620CE"/>
    <w:rsid w:val="00763C8F"/>
    <w:rsid w:val="00764E5B"/>
    <w:rsid w:val="007671F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7971"/>
    <w:rsid w:val="00A10294"/>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E1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F68F-EA67-4CDF-B680-DBA61882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22</Pages>
  <Words>4745</Words>
  <Characters>27053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424</cp:revision>
  <cp:lastPrinted>2021-01-21T19:02:00Z</cp:lastPrinted>
  <dcterms:created xsi:type="dcterms:W3CDTF">2021-01-13T02:49:00Z</dcterms:created>
  <dcterms:modified xsi:type="dcterms:W3CDTF">2021-01-22T14:51:00Z</dcterms:modified>
</cp:coreProperties>
</file>