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B70E15" w:rsidRDefault="00B70E15" w:rsidP="00147525">
      <w:pPr>
        <w:tabs>
          <w:tab w:val="left" w:pos="1134"/>
          <w:tab w:val="left" w:pos="1418"/>
        </w:tabs>
        <w:spacing w:before="60" w:after="60"/>
        <w:rPr>
          <w:rFonts w:ascii="Arial" w:eastAsia="Arial Narrow" w:hAnsi="Arial" w:cs="Arial"/>
          <w:b/>
          <w:color w:val="000000" w:themeColor="text1"/>
          <w:sz w:val="22"/>
          <w:szCs w:val="22"/>
        </w:rPr>
      </w:pPr>
    </w:p>
    <w:p w:rsidR="00872360" w:rsidRDefault="00872360" w:rsidP="00147525">
      <w:pPr>
        <w:tabs>
          <w:tab w:val="left" w:pos="1134"/>
          <w:tab w:val="left" w:pos="1418"/>
        </w:tabs>
        <w:spacing w:before="60" w:after="60"/>
        <w:rPr>
          <w:rFonts w:ascii="Arial" w:eastAsia="Arial Narrow" w:hAnsi="Arial" w:cs="Arial"/>
          <w:b/>
          <w:color w:val="000000" w:themeColor="text1"/>
          <w:sz w:val="22"/>
          <w:szCs w:val="22"/>
        </w:rPr>
      </w:pPr>
    </w:p>
    <w:p w:rsidR="00B70E15" w:rsidRDefault="00B70E15" w:rsidP="00147525">
      <w:pPr>
        <w:tabs>
          <w:tab w:val="left" w:pos="1134"/>
          <w:tab w:val="left" w:pos="1418"/>
        </w:tabs>
        <w:spacing w:before="60" w:after="60"/>
        <w:rPr>
          <w:rFonts w:ascii="Arial" w:eastAsia="Arial Narrow" w:hAnsi="Arial" w:cs="Arial"/>
          <w:b/>
          <w:color w:val="000000" w:themeColor="text1"/>
          <w:sz w:val="22"/>
          <w:szCs w:val="22"/>
        </w:rPr>
      </w:pPr>
    </w:p>
    <w:p w:rsidR="00D90DBC" w:rsidRPr="001A62EA"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ITEM N° 01</w:t>
      </w: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ASESOR ADMINISTRATIVO LEGAL PARA LA PROCURADURÍA PÚBLICA MUNICIPAL.</w:t>
      </w:r>
    </w:p>
    <w:p w:rsidR="00F04EFD" w:rsidRPr="001A62EA" w:rsidRDefault="00F04EFD" w:rsidP="008606AD">
      <w:pPr>
        <w:numPr>
          <w:ilvl w:val="0"/>
          <w:numId w:val="1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324DDC" w:rsidRPr="001A62EA" w:rsidTr="000B0DAC">
        <w:trPr>
          <w:trHeight w:val="438"/>
        </w:trPr>
        <w:tc>
          <w:tcPr>
            <w:tcW w:w="2867" w:type="dxa"/>
            <w:shd w:val="clear" w:color="auto" w:fill="7F7F7F" w:themeFill="text1" w:themeFillTint="80"/>
            <w:vAlign w:val="center"/>
          </w:tcPr>
          <w:p w:rsidR="00F04EFD" w:rsidRPr="001A62EA" w:rsidRDefault="00F04EFD" w:rsidP="00F04EFD">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F04EFD" w:rsidRPr="001A62EA" w:rsidRDefault="00F04EFD" w:rsidP="00F04EFD">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324DDC" w:rsidRPr="001A62EA" w:rsidTr="000B0DAC">
        <w:trPr>
          <w:trHeight w:val="588"/>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center"/>
          </w:tcPr>
          <w:p w:rsidR="00F04EFD" w:rsidRPr="001A62EA" w:rsidRDefault="00F04EFD" w:rsidP="00D442CE">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b/>
                <w:color w:val="000000" w:themeColor="text1"/>
                <w:sz w:val="22"/>
                <w:szCs w:val="22"/>
                <w:lang w:val="es-ES"/>
              </w:rPr>
              <w:t>General</w:t>
            </w:r>
            <w:r w:rsidRPr="001A62EA">
              <w:rPr>
                <w:rFonts w:ascii="Arial" w:hAnsi="Arial" w:cs="Arial"/>
                <w:b/>
                <w:color w:val="000000" w:themeColor="text1"/>
                <w:sz w:val="22"/>
                <w:szCs w:val="22"/>
              </w:rPr>
              <w:t>:</w:t>
            </w:r>
            <w:r w:rsidRPr="001A62EA">
              <w:rPr>
                <w:rFonts w:ascii="Arial" w:hAnsi="Arial" w:cs="Arial"/>
                <w:color w:val="000000" w:themeColor="text1"/>
                <w:sz w:val="22"/>
                <w:szCs w:val="22"/>
              </w:rPr>
              <w:t xml:space="preserve"> En admi</w:t>
            </w:r>
            <w:r w:rsidR="00D442CE" w:rsidRPr="001A62EA">
              <w:rPr>
                <w:rFonts w:ascii="Arial" w:hAnsi="Arial" w:cs="Arial"/>
                <w:color w:val="000000" w:themeColor="text1"/>
                <w:sz w:val="22"/>
                <w:szCs w:val="22"/>
              </w:rPr>
              <w:t>nistración pública y/o privada</w:t>
            </w:r>
            <w:r w:rsidRPr="001A62EA">
              <w:rPr>
                <w:rFonts w:ascii="Arial" w:hAnsi="Arial" w:cs="Arial"/>
                <w:color w:val="000000" w:themeColor="text1"/>
                <w:sz w:val="22"/>
                <w:szCs w:val="22"/>
                <w:lang w:val="es-ES"/>
              </w:rPr>
              <w:t xml:space="preserve"> </w:t>
            </w:r>
            <w:r w:rsidR="00DD7741">
              <w:rPr>
                <w:rFonts w:ascii="Arial" w:hAnsi="Arial" w:cs="Arial"/>
                <w:color w:val="000000" w:themeColor="text1"/>
                <w:sz w:val="22"/>
                <w:szCs w:val="22"/>
                <w:lang w:val="es-ES"/>
              </w:rPr>
              <w:t xml:space="preserve">de </w:t>
            </w:r>
            <w:r w:rsidRPr="001A62EA">
              <w:rPr>
                <w:rFonts w:ascii="Arial" w:hAnsi="Arial" w:cs="Arial"/>
                <w:color w:val="000000" w:themeColor="text1"/>
                <w:sz w:val="22"/>
                <w:szCs w:val="22"/>
                <w:lang w:val="es-ES"/>
              </w:rPr>
              <w:t>un (01) año.</w:t>
            </w:r>
          </w:p>
        </w:tc>
      </w:tr>
      <w:tr w:rsidR="00324DDC" w:rsidRPr="001A62EA" w:rsidTr="000B0DAC">
        <w:trPr>
          <w:trHeight w:val="2085"/>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rsidR="00F04EFD" w:rsidRPr="001A62EA" w:rsidRDefault="00F04EFD" w:rsidP="00F04EFD">
            <w:pPr>
              <w:numPr>
                <w:ilvl w:val="0"/>
                <w:numId w:val="5"/>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Responsabilidad.</w:t>
            </w:r>
          </w:p>
          <w:p w:rsidR="00F04EFD" w:rsidRPr="001A62EA" w:rsidRDefault="00F04EFD" w:rsidP="00F04EFD">
            <w:pPr>
              <w:numPr>
                <w:ilvl w:val="0"/>
                <w:numId w:val="5"/>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Confidencialidad.</w:t>
            </w:r>
          </w:p>
          <w:p w:rsidR="00F04EFD" w:rsidRPr="001A62EA" w:rsidRDefault="00F04EFD" w:rsidP="00F04EFD">
            <w:pPr>
              <w:numPr>
                <w:ilvl w:val="0"/>
                <w:numId w:val="5"/>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Eficiencia.</w:t>
            </w:r>
          </w:p>
          <w:p w:rsidR="00F04EFD" w:rsidRDefault="00F04EFD" w:rsidP="00F04EFD">
            <w:pPr>
              <w:numPr>
                <w:ilvl w:val="0"/>
                <w:numId w:val="5"/>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Trabajo en equipo.</w:t>
            </w:r>
          </w:p>
          <w:p w:rsidR="009636E8" w:rsidRPr="009636E8" w:rsidRDefault="009636E8" w:rsidP="009636E8">
            <w:pPr>
              <w:numPr>
                <w:ilvl w:val="0"/>
                <w:numId w:val="5"/>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Dedicación al trabajo con constante actualización de conocimientos.</w:t>
            </w:r>
          </w:p>
        </w:tc>
      </w:tr>
      <w:tr w:rsidR="00324DDC" w:rsidRPr="001A62EA" w:rsidTr="000B0DAC">
        <w:trPr>
          <w:trHeight w:val="756"/>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5921" w:type="dxa"/>
            <w:vAlign w:val="center"/>
          </w:tcPr>
          <w:p w:rsidR="00D90DBC" w:rsidRDefault="00F04EFD" w:rsidP="00D90DBC">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rPr>
              <w:t>Título Profesional</w:t>
            </w:r>
            <w:r w:rsidR="00DD7741">
              <w:rPr>
                <w:rFonts w:ascii="Arial" w:hAnsi="Arial" w:cs="Arial"/>
                <w:color w:val="000000" w:themeColor="text1"/>
                <w:sz w:val="22"/>
                <w:szCs w:val="22"/>
                <w:lang w:val="es-ES"/>
              </w:rPr>
              <w:t xml:space="preserve"> de Abogado.</w:t>
            </w:r>
          </w:p>
          <w:p w:rsidR="00F04EFD" w:rsidRPr="001A62EA" w:rsidRDefault="00F04EFD" w:rsidP="00D90DBC">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Colegiado</w:t>
            </w:r>
            <w:r w:rsidR="00D90DBC">
              <w:rPr>
                <w:rFonts w:ascii="Arial" w:hAnsi="Arial" w:cs="Arial"/>
                <w:color w:val="000000" w:themeColor="text1"/>
                <w:sz w:val="22"/>
                <w:szCs w:val="22"/>
                <w:lang w:val="es-ES"/>
              </w:rPr>
              <w:t xml:space="preserve"> y habilitado</w:t>
            </w:r>
            <w:r w:rsidRPr="001A62EA">
              <w:rPr>
                <w:rFonts w:ascii="Arial" w:hAnsi="Arial" w:cs="Arial"/>
                <w:color w:val="000000" w:themeColor="text1"/>
                <w:sz w:val="22"/>
                <w:szCs w:val="22"/>
                <w:lang w:val="es-ES"/>
              </w:rPr>
              <w:t xml:space="preserve">. </w:t>
            </w:r>
          </w:p>
        </w:tc>
      </w:tr>
      <w:tr w:rsidR="00324DDC" w:rsidRPr="001A62EA" w:rsidTr="000B0DAC">
        <w:tblPrEx>
          <w:tblLook w:val="04A0" w:firstRow="1" w:lastRow="0" w:firstColumn="1" w:lastColumn="0" w:noHBand="0" w:noVBand="1"/>
        </w:tblPrEx>
        <w:trPr>
          <w:trHeight w:val="784"/>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5921" w:type="dxa"/>
            <w:vAlign w:val="center"/>
          </w:tcPr>
          <w:p w:rsidR="00F04EFD" w:rsidRPr="001A62EA" w:rsidRDefault="00F04EFD" w:rsidP="00F04EFD">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Derecho Penal.</w:t>
            </w:r>
          </w:p>
          <w:p w:rsidR="00F04EFD" w:rsidRPr="001A62EA" w:rsidRDefault="00F04EFD" w:rsidP="00F04EFD">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Derecho Procesal Penal.</w:t>
            </w:r>
          </w:p>
          <w:p w:rsidR="00F04EFD" w:rsidRPr="001A62EA" w:rsidRDefault="00F04EFD" w:rsidP="00F04EFD">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Derecho</w:t>
            </w:r>
            <w:r w:rsidR="00DD7741">
              <w:rPr>
                <w:rFonts w:ascii="Arial" w:hAnsi="Arial" w:cs="Arial"/>
                <w:color w:val="000000" w:themeColor="text1"/>
                <w:sz w:val="22"/>
                <w:szCs w:val="22"/>
                <w:lang w:val="es-ES"/>
              </w:rPr>
              <w:t xml:space="preserve"> </w:t>
            </w:r>
            <w:r w:rsidRPr="001A62EA">
              <w:rPr>
                <w:rFonts w:ascii="Arial" w:hAnsi="Arial" w:cs="Arial"/>
                <w:color w:val="000000" w:themeColor="text1"/>
                <w:sz w:val="22"/>
                <w:szCs w:val="22"/>
                <w:lang w:val="es-ES"/>
              </w:rPr>
              <w:t>Administrativo y Derecho Contencioso Administrativo.</w:t>
            </w:r>
          </w:p>
          <w:p w:rsidR="00F04EFD" w:rsidRPr="001A62EA" w:rsidRDefault="00F04EFD" w:rsidP="00F04EFD">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Derecho Laboral.</w:t>
            </w:r>
          </w:p>
          <w:p w:rsidR="00F04EFD" w:rsidRPr="001A62EA" w:rsidRDefault="00F04EFD" w:rsidP="00F04EFD">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Contrataciones con el Estado.</w:t>
            </w:r>
          </w:p>
        </w:tc>
      </w:tr>
      <w:tr w:rsidR="00324DDC" w:rsidRPr="001A62EA" w:rsidTr="00DD7741">
        <w:tblPrEx>
          <w:tblLook w:val="04A0" w:firstRow="1" w:lastRow="0" w:firstColumn="1" w:lastColumn="0" w:noHBand="0" w:noVBand="1"/>
        </w:tblPrEx>
        <w:trPr>
          <w:trHeight w:val="914"/>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center"/>
          </w:tcPr>
          <w:p w:rsidR="00F04EFD" w:rsidRPr="001A62EA" w:rsidRDefault="00F04EFD" w:rsidP="00895C50">
            <w:pPr>
              <w:tabs>
                <w:tab w:val="left" w:pos="7366"/>
              </w:tabs>
              <w:spacing w:before="60" w:after="60" w:line="276" w:lineRule="auto"/>
              <w:ind w:left="145"/>
              <w:rPr>
                <w:rFonts w:ascii="Arial" w:eastAsia="Arial Narrow" w:hAnsi="Arial" w:cs="Arial"/>
                <w:b/>
                <w:color w:val="000000" w:themeColor="text1"/>
                <w:sz w:val="22"/>
                <w:szCs w:val="22"/>
                <w:u w:val="single"/>
              </w:rPr>
            </w:pPr>
            <w:r w:rsidRPr="001A62EA">
              <w:rPr>
                <w:rFonts w:ascii="Arial" w:eastAsia="Arial Narrow" w:hAnsi="Arial" w:cs="Arial"/>
                <w:b/>
                <w:color w:val="000000" w:themeColor="text1"/>
                <w:sz w:val="22"/>
                <w:szCs w:val="22"/>
                <w:u w:val="single"/>
              </w:rPr>
              <w:t xml:space="preserve">Indispensable: </w:t>
            </w:r>
          </w:p>
          <w:p w:rsidR="00F04EFD" w:rsidRPr="001A62EA" w:rsidRDefault="00872360" w:rsidP="00DD7741">
            <w:pPr>
              <w:numPr>
                <w:ilvl w:val="0"/>
                <w:numId w:val="5"/>
              </w:numPr>
              <w:spacing w:before="60" w:after="60" w:line="276" w:lineRule="auto"/>
              <w:ind w:left="398" w:hanging="283"/>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O</w:t>
            </w:r>
            <w:r w:rsidR="00F04EFD" w:rsidRPr="001A62EA">
              <w:rPr>
                <w:rFonts w:ascii="Arial" w:eastAsia="Arial Narrow" w:hAnsi="Arial" w:cs="Arial"/>
                <w:color w:val="000000" w:themeColor="text1"/>
                <w:sz w:val="22"/>
                <w:szCs w:val="22"/>
              </w:rPr>
              <w:t>fimática</w:t>
            </w:r>
            <w:r>
              <w:rPr>
                <w:rFonts w:ascii="Arial" w:eastAsia="Arial Narrow" w:hAnsi="Arial" w:cs="Arial"/>
                <w:color w:val="000000" w:themeColor="text1"/>
                <w:sz w:val="22"/>
                <w:szCs w:val="22"/>
              </w:rPr>
              <w:t>.</w:t>
            </w:r>
          </w:p>
        </w:tc>
      </w:tr>
    </w:tbl>
    <w:p w:rsidR="00F04EFD" w:rsidRPr="001A62EA" w:rsidRDefault="00F04EFD" w:rsidP="008606AD">
      <w:pPr>
        <w:numPr>
          <w:ilvl w:val="0"/>
          <w:numId w:val="1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F04EFD" w:rsidRPr="00CE4FEA" w:rsidRDefault="00F04EFD"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 xml:space="preserve">Analizar las demandas interpuestas contra la Municipalidad Provincial Sánchez Carrión, emitiendo informe u opinión </w:t>
      </w:r>
      <w:r w:rsidR="0080670E">
        <w:rPr>
          <w:rFonts w:ascii="Arial" w:hAnsi="Arial" w:cs="Arial"/>
          <w:color w:val="000000" w:themeColor="text1"/>
          <w:sz w:val="22"/>
          <w:szCs w:val="22"/>
        </w:rPr>
        <w:t>correspondiente</w:t>
      </w:r>
      <w:r w:rsidRPr="00CE4FEA">
        <w:rPr>
          <w:rFonts w:ascii="Arial" w:hAnsi="Arial" w:cs="Arial"/>
          <w:color w:val="000000" w:themeColor="text1"/>
          <w:sz w:val="22"/>
          <w:szCs w:val="22"/>
        </w:rPr>
        <w:t xml:space="preserve"> al Procurador Público.</w:t>
      </w:r>
    </w:p>
    <w:p w:rsidR="00F04EFD" w:rsidRPr="00CE4FEA" w:rsidRDefault="00F04EFD"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Analizar las Carpetas Fiscales, sobre de</w:t>
      </w:r>
      <w:r w:rsidR="0080670E">
        <w:rPr>
          <w:rFonts w:ascii="Arial" w:hAnsi="Arial" w:cs="Arial"/>
          <w:color w:val="000000" w:themeColor="text1"/>
          <w:sz w:val="22"/>
          <w:szCs w:val="22"/>
        </w:rPr>
        <w:t>nuncias interpuestas que vincula</w:t>
      </w:r>
      <w:r w:rsidRPr="00CE4FEA">
        <w:rPr>
          <w:rFonts w:ascii="Arial" w:hAnsi="Arial" w:cs="Arial"/>
          <w:color w:val="000000" w:themeColor="text1"/>
          <w:sz w:val="22"/>
          <w:szCs w:val="22"/>
        </w:rPr>
        <w:t xml:space="preserve">n a la Municipalidad Provincial Sánchez Carrión, emitiendo informe </w:t>
      </w:r>
      <w:r w:rsidR="0080670E">
        <w:rPr>
          <w:rFonts w:ascii="Arial" w:hAnsi="Arial" w:cs="Arial"/>
          <w:color w:val="000000" w:themeColor="text1"/>
          <w:sz w:val="22"/>
          <w:szCs w:val="22"/>
        </w:rPr>
        <w:t>legal</w:t>
      </w:r>
      <w:r w:rsidRPr="00CE4FEA">
        <w:rPr>
          <w:rFonts w:ascii="Arial" w:hAnsi="Arial" w:cs="Arial"/>
          <w:color w:val="000000" w:themeColor="text1"/>
          <w:sz w:val="22"/>
          <w:szCs w:val="22"/>
        </w:rPr>
        <w:t xml:space="preserve"> sobre los elementos fácticos, jurídicos y probatorios al Procurador Público.    </w:t>
      </w:r>
    </w:p>
    <w:p w:rsidR="00F04EFD" w:rsidRPr="00CE4FEA" w:rsidRDefault="00A0302D"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 xml:space="preserve">Elaborar </w:t>
      </w:r>
      <w:r w:rsidR="00F04EFD" w:rsidRPr="00CE4FEA">
        <w:rPr>
          <w:rFonts w:ascii="Arial" w:hAnsi="Arial" w:cs="Arial"/>
          <w:color w:val="000000" w:themeColor="text1"/>
          <w:sz w:val="22"/>
          <w:szCs w:val="22"/>
        </w:rPr>
        <w:t xml:space="preserve">proyectos de demandas y/o contestaciones </w:t>
      </w:r>
      <w:r w:rsidR="0080670E">
        <w:rPr>
          <w:rFonts w:ascii="Arial" w:hAnsi="Arial" w:cs="Arial"/>
          <w:color w:val="000000" w:themeColor="text1"/>
          <w:sz w:val="22"/>
          <w:szCs w:val="22"/>
        </w:rPr>
        <w:t xml:space="preserve">de demandas </w:t>
      </w:r>
      <w:r w:rsidR="00F04EFD" w:rsidRPr="00CE4FEA">
        <w:rPr>
          <w:rFonts w:ascii="Arial" w:hAnsi="Arial" w:cs="Arial"/>
          <w:color w:val="000000" w:themeColor="text1"/>
          <w:sz w:val="22"/>
          <w:szCs w:val="22"/>
        </w:rPr>
        <w:t>dentro del plazo de Ley, cuyos expedientes le asigne la Procuraduría Pública.</w:t>
      </w:r>
    </w:p>
    <w:p w:rsidR="00F04EFD" w:rsidRPr="00CE4FEA" w:rsidRDefault="009A5A24"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Elaborar</w:t>
      </w:r>
      <w:r w:rsidR="00F04EFD" w:rsidRPr="00CE4FEA">
        <w:rPr>
          <w:rFonts w:ascii="Arial" w:hAnsi="Arial" w:cs="Arial"/>
          <w:color w:val="000000" w:themeColor="text1"/>
          <w:sz w:val="22"/>
          <w:szCs w:val="22"/>
        </w:rPr>
        <w:t xml:space="preserve"> proyectos de denuncias y/o contestaciones dentro del plazo de Ley, cuyos expedientes le asigne </w:t>
      </w:r>
      <w:r w:rsidR="0080670E">
        <w:rPr>
          <w:rFonts w:ascii="Arial" w:hAnsi="Arial" w:cs="Arial"/>
          <w:color w:val="000000" w:themeColor="text1"/>
          <w:sz w:val="22"/>
          <w:szCs w:val="22"/>
        </w:rPr>
        <w:t>e</w:t>
      </w:r>
      <w:r w:rsidR="00F04EFD" w:rsidRPr="00CE4FEA">
        <w:rPr>
          <w:rFonts w:ascii="Arial" w:hAnsi="Arial" w:cs="Arial"/>
          <w:color w:val="000000" w:themeColor="text1"/>
          <w:sz w:val="22"/>
          <w:szCs w:val="22"/>
        </w:rPr>
        <w:t>l</w:t>
      </w:r>
      <w:r w:rsidR="0080670E">
        <w:rPr>
          <w:rFonts w:ascii="Arial" w:hAnsi="Arial" w:cs="Arial"/>
          <w:color w:val="000000" w:themeColor="text1"/>
          <w:sz w:val="22"/>
          <w:szCs w:val="22"/>
        </w:rPr>
        <w:t xml:space="preserve"> Procurador Público</w:t>
      </w:r>
      <w:r w:rsidR="00F04EFD" w:rsidRPr="00CE4FEA">
        <w:rPr>
          <w:rFonts w:ascii="Arial" w:hAnsi="Arial" w:cs="Arial"/>
          <w:color w:val="000000" w:themeColor="text1"/>
          <w:sz w:val="22"/>
          <w:szCs w:val="22"/>
        </w:rPr>
        <w:t xml:space="preserve">. </w:t>
      </w:r>
    </w:p>
    <w:p w:rsidR="00F04EFD" w:rsidRPr="00CE4FEA" w:rsidRDefault="009A5A24"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Elaborar</w:t>
      </w:r>
      <w:r w:rsidR="00F04EFD" w:rsidRPr="00CE4FEA">
        <w:rPr>
          <w:rFonts w:ascii="Arial" w:hAnsi="Arial" w:cs="Arial"/>
          <w:color w:val="000000" w:themeColor="text1"/>
          <w:sz w:val="22"/>
          <w:szCs w:val="22"/>
        </w:rPr>
        <w:t xml:space="preserve"> proyectos de recursos impugnatorios que correspondan dentro del plazo de Ley y demás estrategias de defensa de los derechos de la Municipalidad Provincial Sánchez Carrión.</w:t>
      </w:r>
    </w:p>
    <w:p w:rsidR="00F04EFD" w:rsidRPr="00CE4FEA" w:rsidRDefault="00F04EFD"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 xml:space="preserve">Realizar seguimiento a </w:t>
      </w:r>
      <w:r w:rsidR="0080670E">
        <w:rPr>
          <w:rFonts w:ascii="Arial" w:hAnsi="Arial" w:cs="Arial"/>
          <w:color w:val="000000" w:themeColor="text1"/>
          <w:sz w:val="22"/>
          <w:szCs w:val="22"/>
        </w:rPr>
        <w:t>p</w:t>
      </w:r>
      <w:r w:rsidRPr="00CE4FEA">
        <w:rPr>
          <w:rFonts w:ascii="Arial" w:hAnsi="Arial" w:cs="Arial"/>
          <w:color w:val="000000" w:themeColor="text1"/>
          <w:sz w:val="22"/>
          <w:szCs w:val="22"/>
        </w:rPr>
        <w:t>rocesos</w:t>
      </w:r>
      <w:r w:rsidR="0080670E">
        <w:rPr>
          <w:rFonts w:ascii="Arial" w:hAnsi="Arial" w:cs="Arial"/>
          <w:color w:val="000000" w:themeColor="text1"/>
          <w:sz w:val="22"/>
          <w:szCs w:val="22"/>
        </w:rPr>
        <w:t xml:space="preserve"> civiles, penales y/o laborales asignados</w:t>
      </w:r>
      <w:r w:rsidRPr="00CE4FEA">
        <w:rPr>
          <w:rFonts w:ascii="Arial" w:hAnsi="Arial" w:cs="Arial"/>
          <w:color w:val="000000" w:themeColor="text1"/>
          <w:sz w:val="22"/>
          <w:szCs w:val="22"/>
        </w:rPr>
        <w:t>.</w:t>
      </w:r>
    </w:p>
    <w:p w:rsidR="00F04EFD" w:rsidRPr="00CE4FEA" w:rsidRDefault="00F04EFD"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lastRenderedPageBreak/>
        <w:t xml:space="preserve">Redactar escritos que correspondan a cada proceso, </w:t>
      </w:r>
      <w:r w:rsidR="0080670E">
        <w:rPr>
          <w:rFonts w:ascii="Arial" w:hAnsi="Arial" w:cs="Arial"/>
          <w:color w:val="000000" w:themeColor="text1"/>
          <w:sz w:val="22"/>
          <w:szCs w:val="22"/>
        </w:rPr>
        <w:t xml:space="preserve">penal, civil y/o </w:t>
      </w:r>
      <w:r w:rsidR="006C3B8D">
        <w:rPr>
          <w:rFonts w:ascii="Arial" w:hAnsi="Arial" w:cs="Arial"/>
          <w:color w:val="000000" w:themeColor="text1"/>
          <w:sz w:val="22"/>
          <w:szCs w:val="22"/>
        </w:rPr>
        <w:t>laboral asignado</w:t>
      </w:r>
      <w:r w:rsidRPr="00CE4FEA">
        <w:rPr>
          <w:rFonts w:ascii="Arial" w:hAnsi="Arial" w:cs="Arial"/>
          <w:color w:val="000000" w:themeColor="text1"/>
          <w:sz w:val="22"/>
          <w:szCs w:val="22"/>
        </w:rPr>
        <w:t xml:space="preserve">. </w:t>
      </w:r>
    </w:p>
    <w:p w:rsidR="00F04EFD" w:rsidRPr="0080670E" w:rsidRDefault="0080670E" w:rsidP="0080670E">
      <w:pPr>
        <w:numPr>
          <w:ilvl w:val="0"/>
          <w:numId w:val="11"/>
        </w:numPr>
        <w:spacing w:before="120" w:after="120" w:line="276" w:lineRule="auto"/>
        <w:ind w:left="426" w:hanging="284"/>
        <w:jc w:val="both"/>
        <w:rPr>
          <w:rFonts w:ascii="Arial" w:hAnsi="Arial" w:cs="Arial"/>
          <w:color w:val="000000" w:themeColor="text1"/>
          <w:sz w:val="22"/>
          <w:szCs w:val="22"/>
        </w:rPr>
      </w:pPr>
      <w:r>
        <w:rPr>
          <w:rFonts w:ascii="Arial" w:hAnsi="Arial" w:cs="Arial"/>
          <w:color w:val="000000" w:themeColor="text1"/>
          <w:sz w:val="22"/>
          <w:szCs w:val="22"/>
        </w:rPr>
        <w:t>De corresponder, a sumir la responsabilidad</w:t>
      </w:r>
      <w:r w:rsidR="009A5A24" w:rsidRPr="0080670E">
        <w:rPr>
          <w:rFonts w:ascii="Arial" w:hAnsi="Arial" w:cs="Arial"/>
          <w:color w:val="000000" w:themeColor="text1"/>
          <w:sz w:val="22"/>
          <w:szCs w:val="22"/>
        </w:rPr>
        <w:t>, civil o penal</w:t>
      </w:r>
      <w:r w:rsidR="00F04EFD" w:rsidRPr="0080670E">
        <w:rPr>
          <w:rFonts w:ascii="Arial" w:hAnsi="Arial" w:cs="Arial"/>
          <w:color w:val="000000" w:themeColor="text1"/>
          <w:sz w:val="22"/>
          <w:szCs w:val="22"/>
        </w:rPr>
        <w:t xml:space="preserve"> de </w:t>
      </w:r>
      <w:r w:rsidR="009A5A24" w:rsidRPr="0080670E">
        <w:rPr>
          <w:rFonts w:ascii="Arial" w:hAnsi="Arial" w:cs="Arial"/>
          <w:color w:val="000000" w:themeColor="text1"/>
          <w:sz w:val="22"/>
          <w:szCs w:val="22"/>
        </w:rPr>
        <w:t xml:space="preserve">la conservación de </w:t>
      </w:r>
      <w:r w:rsidR="00F04EFD" w:rsidRPr="0080670E">
        <w:rPr>
          <w:rFonts w:ascii="Arial" w:hAnsi="Arial" w:cs="Arial"/>
          <w:color w:val="000000" w:themeColor="text1"/>
          <w:sz w:val="22"/>
          <w:szCs w:val="22"/>
        </w:rPr>
        <w:t xml:space="preserve">los expedientes </w:t>
      </w:r>
      <w:r w:rsidR="009A5A24" w:rsidRPr="0080670E">
        <w:rPr>
          <w:rFonts w:ascii="Arial" w:hAnsi="Arial" w:cs="Arial"/>
          <w:color w:val="000000" w:themeColor="text1"/>
          <w:sz w:val="22"/>
          <w:szCs w:val="22"/>
        </w:rPr>
        <w:t>a su cargo que se le asigna</w:t>
      </w:r>
      <w:r w:rsidR="00F04EFD" w:rsidRPr="0080670E">
        <w:rPr>
          <w:rFonts w:ascii="Arial" w:hAnsi="Arial" w:cs="Arial"/>
          <w:color w:val="000000" w:themeColor="text1"/>
          <w:sz w:val="22"/>
          <w:szCs w:val="22"/>
        </w:rPr>
        <w:t xml:space="preserve"> para la prestación de sus servicios. </w:t>
      </w:r>
    </w:p>
    <w:p w:rsidR="00F04EFD" w:rsidRPr="00CE4FEA" w:rsidRDefault="009A5A24"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 xml:space="preserve">Será </w:t>
      </w:r>
      <w:r w:rsidR="00F04EFD" w:rsidRPr="00CE4FEA">
        <w:rPr>
          <w:rFonts w:ascii="Arial" w:hAnsi="Arial" w:cs="Arial"/>
          <w:color w:val="000000" w:themeColor="text1"/>
          <w:sz w:val="22"/>
          <w:szCs w:val="22"/>
        </w:rPr>
        <w:t xml:space="preserve">responsable </w:t>
      </w:r>
      <w:r w:rsidRPr="00CE4FEA">
        <w:rPr>
          <w:rFonts w:ascii="Arial" w:hAnsi="Arial" w:cs="Arial"/>
          <w:color w:val="000000" w:themeColor="text1"/>
          <w:sz w:val="22"/>
          <w:szCs w:val="22"/>
        </w:rPr>
        <w:t>administrativamente, civil o penal</w:t>
      </w:r>
      <w:r w:rsidR="00F04EFD" w:rsidRPr="00CE4FEA">
        <w:rPr>
          <w:rFonts w:ascii="Arial" w:hAnsi="Arial" w:cs="Arial"/>
          <w:color w:val="000000" w:themeColor="text1"/>
          <w:sz w:val="22"/>
          <w:szCs w:val="22"/>
        </w:rPr>
        <w:t xml:space="preserve"> del uso y cuidado de los bienes informáticos y otros bienes que, por necesidad del servicio, se le asignen para brindarles las facilidades en la prestación de sus servicios.   </w:t>
      </w:r>
    </w:p>
    <w:p w:rsidR="00F04EFD" w:rsidRPr="001A62EA" w:rsidRDefault="009A5A24"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CE4FEA">
        <w:rPr>
          <w:rFonts w:ascii="Arial" w:hAnsi="Arial" w:cs="Arial"/>
          <w:color w:val="000000" w:themeColor="text1"/>
          <w:sz w:val="22"/>
          <w:szCs w:val="22"/>
        </w:rPr>
        <w:t xml:space="preserve">Informar </w:t>
      </w:r>
      <w:r w:rsidR="00F04EFD" w:rsidRPr="00CE4FEA">
        <w:rPr>
          <w:rFonts w:ascii="Arial" w:hAnsi="Arial" w:cs="Arial"/>
          <w:color w:val="000000" w:themeColor="text1"/>
          <w:sz w:val="22"/>
          <w:szCs w:val="22"/>
        </w:rPr>
        <w:t>al Procurador Público Municipal</w:t>
      </w:r>
      <w:r w:rsidR="00F04EFD" w:rsidRPr="001A62EA">
        <w:rPr>
          <w:rFonts w:ascii="Arial" w:hAnsi="Arial" w:cs="Arial"/>
          <w:color w:val="000000" w:themeColor="text1"/>
          <w:sz w:val="22"/>
          <w:szCs w:val="22"/>
        </w:rPr>
        <w:t xml:space="preserve"> sobre el desarrollo y estado de los procesos que se asigne.</w:t>
      </w:r>
    </w:p>
    <w:p w:rsidR="00F04EFD" w:rsidRDefault="00F04EFD"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1A62EA">
        <w:rPr>
          <w:rFonts w:ascii="Arial" w:hAnsi="Arial" w:cs="Arial"/>
          <w:color w:val="000000" w:themeColor="text1"/>
          <w:sz w:val="22"/>
          <w:szCs w:val="22"/>
        </w:rPr>
        <w:t>Participar en las audiencias judiciales por delegación del Procurador Público Municipal.</w:t>
      </w:r>
    </w:p>
    <w:p w:rsidR="00DD7741" w:rsidRPr="001A62EA" w:rsidRDefault="00DD7741" w:rsidP="008606AD">
      <w:pPr>
        <w:numPr>
          <w:ilvl w:val="0"/>
          <w:numId w:val="11"/>
        </w:numPr>
        <w:spacing w:before="120" w:after="120" w:line="276" w:lineRule="auto"/>
        <w:ind w:left="426" w:hanging="284"/>
        <w:jc w:val="both"/>
        <w:rPr>
          <w:rFonts w:ascii="Arial" w:hAnsi="Arial" w:cs="Arial"/>
          <w:color w:val="000000" w:themeColor="text1"/>
          <w:sz w:val="22"/>
          <w:szCs w:val="22"/>
        </w:rPr>
      </w:pPr>
      <w:r w:rsidRPr="00EF1B95">
        <w:rPr>
          <w:rFonts w:ascii="Arial" w:hAnsi="Arial" w:cs="Arial"/>
          <w:sz w:val="22"/>
          <w:szCs w:val="22"/>
        </w:rPr>
        <w:t>Otras funciones que le asigne el</w:t>
      </w:r>
      <w:r>
        <w:rPr>
          <w:rFonts w:ascii="Arial" w:hAnsi="Arial" w:cs="Arial"/>
          <w:sz w:val="22"/>
          <w:szCs w:val="22"/>
        </w:rPr>
        <w:t xml:space="preserve"> </w:t>
      </w:r>
      <w:r w:rsidRPr="001A62EA">
        <w:rPr>
          <w:rFonts w:ascii="Arial" w:hAnsi="Arial" w:cs="Arial"/>
          <w:color w:val="000000" w:themeColor="text1"/>
          <w:sz w:val="22"/>
          <w:szCs w:val="22"/>
        </w:rPr>
        <w:t>Procurador Público Municipal</w:t>
      </w:r>
      <w:r w:rsidR="00D14DE6">
        <w:rPr>
          <w:rFonts w:ascii="Arial" w:hAnsi="Arial" w:cs="Arial"/>
          <w:color w:val="000000" w:themeColor="text1"/>
          <w:sz w:val="22"/>
          <w:szCs w:val="22"/>
        </w:rPr>
        <w:t>.</w:t>
      </w:r>
    </w:p>
    <w:p w:rsidR="00F04EFD" w:rsidRPr="001A62EA" w:rsidRDefault="00DD7741" w:rsidP="008606AD">
      <w:pPr>
        <w:numPr>
          <w:ilvl w:val="0"/>
          <w:numId w:val="1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Pr="001A62EA">
        <w:rPr>
          <w:rFonts w:ascii="Arial" w:eastAsia="Arial Narrow" w:hAnsi="Arial" w:cs="Arial"/>
          <w:b/>
          <w:color w:val="000000" w:themeColor="text1"/>
          <w:sz w:val="22"/>
          <w:szCs w:val="22"/>
        </w:rPr>
        <w:t xml:space="preserve"> CONDICIONES</w:t>
      </w:r>
      <w:r w:rsidR="00F04EFD" w:rsidRPr="001A62EA">
        <w:rPr>
          <w:rFonts w:ascii="Arial" w:eastAsia="Arial Narrow" w:hAnsi="Arial" w:cs="Arial"/>
          <w:b/>
          <w:color w:val="000000" w:themeColor="text1"/>
          <w:sz w:val="22"/>
          <w:szCs w:val="22"/>
        </w:rPr>
        <w:t xml:space="preserve">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324DDC" w:rsidRPr="001A62EA" w:rsidTr="000B0DAC">
        <w:tc>
          <w:tcPr>
            <w:tcW w:w="3118" w:type="dxa"/>
            <w:shd w:val="clear" w:color="auto" w:fill="7F7F7F" w:themeFill="text1" w:themeFillTint="80"/>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324DDC" w:rsidRPr="001A62EA" w:rsidTr="000B0DAC">
        <w:tc>
          <w:tcPr>
            <w:tcW w:w="3118" w:type="dxa"/>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F04EFD" w:rsidRPr="001A62EA" w:rsidRDefault="00F04EFD" w:rsidP="00F04EFD">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Sánchez Carrión (Jr. San Román N.° 513).</w:t>
            </w:r>
          </w:p>
        </w:tc>
      </w:tr>
      <w:tr w:rsidR="00324DDC" w:rsidRPr="001A62EA" w:rsidTr="000B0DAC">
        <w:tc>
          <w:tcPr>
            <w:tcW w:w="3118" w:type="dxa"/>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F04EFD" w:rsidRPr="001A62EA" w:rsidRDefault="00E740A7" w:rsidP="00F04EFD">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 xml:space="preserve">Del 15 de febrero al </w:t>
            </w:r>
            <w:r w:rsidR="005A310E">
              <w:rPr>
                <w:rFonts w:ascii="Arial" w:eastAsia="Arial Narrow" w:hAnsi="Arial" w:cs="Arial"/>
                <w:color w:val="000000" w:themeColor="text1"/>
                <w:sz w:val="22"/>
                <w:szCs w:val="22"/>
              </w:rPr>
              <w:t>15 de mayo</w:t>
            </w:r>
            <w:r w:rsidR="00F04EFD" w:rsidRPr="001A62EA">
              <w:rPr>
                <w:rFonts w:ascii="Arial" w:eastAsia="Arial Narrow" w:hAnsi="Arial" w:cs="Arial"/>
                <w:color w:val="000000" w:themeColor="text1"/>
                <w:sz w:val="22"/>
                <w:szCs w:val="22"/>
              </w:rPr>
              <w:t>, renovable en función a la necesidad Institucional.</w:t>
            </w:r>
          </w:p>
        </w:tc>
      </w:tr>
      <w:tr w:rsidR="00324DDC" w:rsidRPr="001A62EA" w:rsidTr="000B0DAC">
        <w:trPr>
          <w:trHeight w:val="360"/>
        </w:trPr>
        <w:tc>
          <w:tcPr>
            <w:tcW w:w="3118" w:type="dxa"/>
            <w:vMerge w:val="restart"/>
            <w:tcBorders>
              <w:right w:val="single" w:sz="4" w:space="0" w:color="auto"/>
            </w:tcBorders>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F04EFD" w:rsidRPr="001A62EA" w:rsidRDefault="00712824" w:rsidP="00F04EFD">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2,100.00 (</w:t>
            </w:r>
            <w:r w:rsidR="00F27CBE">
              <w:rPr>
                <w:rFonts w:ascii="Arial" w:eastAsia="Arial Narrow" w:hAnsi="Arial" w:cs="Arial"/>
                <w:color w:val="000000" w:themeColor="text1"/>
                <w:sz w:val="22"/>
                <w:szCs w:val="22"/>
              </w:rPr>
              <w:t>d</w:t>
            </w:r>
            <w:r w:rsidR="00F27CBE" w:rsidRPr="001A62EA">
              <w:rPr>
                <w:rFonts w:ascii="Arial" w:eastAsia="Arial Narrow" w:hAnsi="Arial" w:cs="Arial"/>
                <w:color w:val="000000" w:themeColor="text1"/>
                <w:sz w:val="22"/>
                <w:szCs w:val="22"/>
              </w:rPr>
              <w:t xml:space="preserve">os </w:t>
            </w:r>
            <w:r w:rsidR="00F04EFD" w:rsidRPr="001A62EA">
              <w:rPr>
                <w:rFonts w:ascii="Arial" w:eastAsia="Arial Narrow" w:hAnsi="Arial" w:cs="Arial"/>
                <w:color w:val="000000" w:themeColor="text1"/>
                <w:sz w:val="22"/>
                <w:szCs w:val="22"/>
              </w:rPr>
              <w:t>mil cien con 00/100 Soles).</w:t>
            </w:r>
          </w:p>
        </w:tc>
      </w:tr>
      <w:tr w:rsidR="00F04EFD" w:rsidRPr="001A62EA" w:rsidTr="000B0DAC">
        <w:trPr>
          <w:trHeight w:val="360"/>
        </w:trPr>
        <w:tc>
          <w:tcPr>
            <w:tcW w:w="3118" w:type="dxa"/>
            <w:vMerge/>
          </w:tcPr>
          <w:p w:rsidR="00F04EFD" w:rsidRPr="001A62EA" w:rsidRDefault="00F04EFD" w:rsidP="00F04EFD">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F04EFD" w:rsidRPr="001A62EA" w:rsidRDefault="00F04EFD" w:rsidP="00F04EFD">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414530" w:rsidRDefault="00414530" w:rsidP="00F04EFD">
      <w:pPr>
        <w:tabs>
          <w:tab w:val="left" w:pos="1134"/>
          <w:tab w:val="left" w:pos="1418"/>
        </w:tabs>
        <w:spacing w:before="120" w:after="120"/>
        <w:jc w:val="center"/>
        <w:rPr>
          <w:rFonts w:ascii="Arial" w:eastAsia="Arial Narrow" w:hAnsi="Arial" w:cs="Arial"/>
          <w:b/>
          <w:color w:val="000000" w:themeColor="text1"/>
          <w:sz w:val="22"/>
          <w:szCs w:val="22"/>
        </w:rPr>
      </w:pPr>
    </w:p>
    <w:p w:rsidR="00414530" w:rsidRPr="001A62EA" w:rsidRDefault="00414530" w:rsidP="00F04EFD">
      <w:pPr>
        <w:tabs>
          <w:tab w:val="left" w:pos="1134"/>
          <w:tab w:val="left" w:pos="1418"/>
        </w:tabs>
        <w:spacing w:before="120" w:after="120"/>
        <w:jc w:val="center"/>
        <w:rPr>
          <w:rFonts w:ascii="Arial" w:eastAsia="Arial Narrow" w:hAnsi="Arial" w:cs="Arial"/>
          <w:b/>
          <w:color w:val="000000" w:themeColor="text1"/>
          <w:sz w:val="22"/>
          <w:szCs w:val="22"/>
        </w:rPr>
      </w:pPr>
    </w:p>
    <w:p w:rsidR="003658B7" w:rsidRPr="001A62EA" w:rsidRDefault="003658B7" w:rsidP="00F04EFD">
      <w:pPr>
        <w:tabs>
          <w:tab w:val="left" w:pos="1134"/>
          <w:tab w:val="left" w:pos="1418"/>
        </w:tabs>
        <w:spacing w:before="120" w:after="120"/>
        <w:jc w:val="center"/>
        <w:rPr>
          <w:rFonts w:ascii="Arial" w:eastAsia="Arial Narrow" w:hAnsi="Arial" w:cs="Arial"/>
          <w:b/>
          <w:color w:val="000000" w:themeColor="text1"/>
          <w:sz w:val="22"/>
          <w:szCs w:val="22"/>
        </w:rPr>
      </w:pPr>
    </w:p>
    <w:p w:rsidR="00166A9A" w:rsidRPr="001A62EA" w:rsidRDefault="00166A9A" w:rsidP="00F04EFD">
      <w:pPr>
        <w:tabs>
          <w:tab w:val="left" w:pos="1134"/>
          <w:tab w:val="left" w:pos="1418"/>
        </w:tabs>
        <w:spacing w:before="120" w:after="120"/>
        <w:jc w:val="center"/>
        <w:rPr>
          <w:rFonts w:ascii="Arial" w:eastAsia="Arial Narrow" w:hAnsi="Arial" w:cs="Arial"/>
          <w:b/>
          <w:color w:val="000000" w:themeColor="text1"/>
          <w:sz w:val="22"/>
          <w:szCs w:val="22"/>
        </w:rPr>
      </w:pPr>
    </w:p>
    <w:p w:rsidR="00166A9A" w:rsidRPr="001A62EA" w:rsidRDefault="00166A9A" w:rsidP="00F04EFD">
      <w:pPr>
        <w:tabs>
          <w:tab w:val="left" w:pos="1134"/>
          <w:tab w:val="left" w:pos="1418"/>
        </w:tabs>
        <w:spacing w:before="120" w:after="120"/>
        <w:jc w:val="center"/>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Agentes de </w:t>
      </w:r>
      <w:proofErr w:type="spellStart"/>
      <w:r w:rsidRPr="001A62EA">
        <w:rPr>
          <w:rFonts w:ascii="Arial" w:hAnsi="Arial" w:cs="Arial"/>
          <w:color w:val="000000" w:themeColor="text1"/>
          <w:sz w:val="22"/>
          <w:szCs w:val="22"/>
        </w:rPr>
        <w:t>Serenazgo</w:t>
      </w:r>
      <w:proofErr w:type="spellEnd"/>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bookmarkStart w:id="0" w:name="_GoBack"/>
      <w:bookmarkEnd w:id="0"/>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AA" w:rsidRDefault="00E671AA">
      <w:r>
        <w:separator/>
      </w:r>
    </w:p>
  </w:endnote>
  <w:endnote w:type="continuationSeparator" w:id="0">
    <w:p w:rsidR="00E671AA" w:rsidRDefault="00E6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AA" w:rsidRDefault="00E671AA">
      <w:r>
        <w:separator/>
      </w:r>
    </w:p>
  </w:footnote>
  <w:footnote w:type="continuationSeparator" w:id="0">
    <w:p w:rsidR="00E671AA" w:rsidRDefault="00E6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18B0"/>
    <w:rsid w:val="00132369"/>
    <w:rsid w:val="0013596E"/>
    <w:rsid w:val="00135B59"/>
    <w:rsid w:val="00140038"/>
    <w:rsid w:val="001404E7"/>
    <w:rsid w:val="001412FF"/>
    <w:rsid w:val="00142072"/>
    <w:rsid w:val="00142767"/>
    <w:rsid w:val="0014478E"/>
    <w:rsid w:val="00146FA0"/>
    <w:rsid w:val="0014704E"/>
    <w:rsid w:val="0014752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10045"/>
    <w:rsid w:val="0041298A"/>
    <w:rsid w:val="00414530"/>
    <w:rsid w:val="00416202"/>
    <w:rsid w:val="00416217"/>
    <w:rsid w:val="00416E21"/>
    <w:rsid w:val="00417289"/>
    <w:rsid w:val="004218AE"/>
    <w:rsid w:val="004218FB"/>
    <w:rsid w:val="00422741"/>
    <w:rsid w:val="00423BCB"/>
    <w:rsid w:val="00424DE1"/>
    <w:rsid w:val="00425B98"/>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D44"/>
    <w:rsid w:val="005A7E15"/>
    <w:rsid w:val="005B6094"/>
    <w:rsid w:val="005C118C"/>
    <w:rsid w:val="005C1588"/>
    <w:rsid w:val="005C191B"/>
    <w:rsid w:val="005C4E71"/>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0456"/>
    <w:rsid w:val="006614FB"/>
    <w:rsid w:val="00661692"/>
    <w:rsid w:val="0066291B"/>
    <w:rsid w:val="006639AC"/>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5624"/>
    <w:rsid w:val="007566BB"/>
    <w:rsid w:val="00761CF3"/>
    <w:rsid w:val="00761F7F"/>
    <w:rsid w:val="007620CE"/>
    <w:rsid w:val="00763C8F"/>
    <w:rsid w:val="00764E5B"/>
    <w:rsid w:val="007671F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F93"/>
    <w:rsid w:val="0087104B"/>
    <w:rsid w:val="008721DA"/>
    <w:rsid w:val="00872360"/>
    <w:rsid w:val="008742BD"/>
    <w:rsid w:val="00875263"/>
    <w:rsid w:val="00876AF7"/>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7971"/>
    <w:rsid w:val="00A10294"/>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1AA"/>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83D5-EC26-47EB-A6C7-C74657EC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22</Pages>
  <Words>4840</Words>
  <Characters>27588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424</cp:revision>
  <cp:lastPrinted>2021-01-21T19:02:00Z</cp:lastPrinted>
  <dcterms:created xsi:type="dcterms:W3CDTF">2021-01-13T02:49:00Z</dcterms:created>
  <dcterms:modified xsi:type="dcterms:W3CDTF">2021-01-22T14:44:00Z</dcterms:modified>
</cp:coreProperties>
</file>