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25" w:rsidRPr="001A62EA" w:rsidRDefault="00147525" w:rsidP="00147525">
      <w:pPr>
        <w:tabs>
          <w:tab w:val="left" w:pos="1134"/>
          <w:tab w:val="left" w:pos="1418"/>
        </w:tabs>
        <w:spacing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BASES DEL PROCESO DE SELECCIÓN </w:t>
      </w:r>
    </w:p>
    <w:p w:rsidR="00147525" w:rsidRPr="001A62EA" w:rsidRDefault="00C10C57" w:rsidP="00147525">
      <w:pPr>
        <w:tabs>
          <w:tab w:val="left" w:pos="1134"/>
          <w:tab w:val="left" w:pos="1418"/>
        </w:tabs>
        <w:spacing w:after="240"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CAS N° 001-2021-MPSC</w:t>
      </w:r>
      <w:r w:rsidR="00147525" w:rsidRPr="001A62EA">
        <w:rPr>
          <w:rFonts w:ascii="Arial" w:eastAsia="Arial Narrow" w:hAnsi="Arial" w:cs="Arial"/>
          <w:b/>
          <w:color w:val="000000" w:themeColor="text1"/>
          <w:sz w:val="22"/>
          <w:szCs w:val="22"/>
        </w:rPr>
        <w:t>-SGRRHH.</w:t>
      </w:r>
    </w:p>
    <w:p w:rsidR="00147525" w:rsidRPr="001A62EA" w:rsidRDefault="00147525" w:rsidP="0014752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A62EA">
        <w:rPr>
          <w:rFonts w:ascii="Arial" w:eastAsia="Arial Narrow" w:hAnsi="Arial" w:cs="Arial"/>
          <w:b/>
          <w:color w:val="000000" w:themeColor="text1"/>
          <w:sz w:val="22"/>
          <w:szCs w:val="22"/>
          <w:u w:val="single"/>
        </w:rPr>
        <w:t>ASPECTOS GENERALES.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Objeto de la convocatoria</w:t>
      </w:r>
    </w:p>
    <w:p w:rsidR="00147525" w:rsidRPr="001A62EA" w:rsidRDefault="00147525" w:rsidP="00147525">
      <w:pPr>
        <w:spacing w:before="120" w:after="120"/>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w:t>
      </w:r>
      <w:r w:rsidR="00854585">
        <w:rPr>
          <w:rFonts w:ascii="Arial" w:eastAsia="Arial Narrow" w:hAnsi="Arial" w:cs="Arial"/>
          <w:color w:val="000000" w:themeColor="text1"/>
          <w:sz w:val="22"/>
          <w:szCs w:val="22"/>
        </w:rPr>
        <w:t>,</w:t>
      </w:r>
      <w:r w:rsidR="002A4F7C">
        <w:rPr>
          <w:rFonts w:ascii="Arial" w:eastAsia="Arial Narrow" w:hAnsi="Arial" w:cs="Arial"/>
          <w:color w:val="000000" w:themeColor="text1"/>
          <w:sz w:val="22"/>
          <w:szCs w:val="22"/>
        </w:rPr>
        <w:t xml:space="preserve"> Procuraduría Pública Municipal, Órganos Desconcentrados </w:t>
      </w:r>
      <w:r w:rsidRPr="001A62EA">
        <w:rPr>
          <w:rFonts w:ascii="Arial" w:eastAsia="Arial Narrow" w:hAnsi="Arial" w:cs="Arial"/>
          <w:color w:val="000000" w:themeColor="text1"/>
          <w:sz w:val="22"/>
          <w:szCs w:val="22"/>
        </w:rPr>
        <w:t>y Áreas de la Municipalidad Provincial Sánchez Carrión, de acuerdo al puesto requerido en la presente convocatoria.</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Dependencia encargada de realizar el proceso de contratación</w:t>
      </w:r>
    </w:p>
    <w:p w:rsidR="00147525" w:rsidRPr="001A62EA" w:rsidRDefault="00147525" w:rsidP="00147525">
      <w:pPr>
        <w:spacing w:before="120" w:after="120"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Subgerencia de Recursos Humanos.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 Legal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Constitución Política del Perú.</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27972, Ley Orgánica de Municipalidades.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27815, Ley del Código de Ética de la Función Pública.</w:t>
      </w:r>
    </w:p>
    <w:p w:rsidR="007C51CA" w:rsidRDefault="00147525"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7C51CA" w:rsidRPr="007C51CA" w:rsidRDefault="007C51CA"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7C51CA">
        <w:rPr>
          <w:rFonts w:ascii="Arial" w:eastAsia="Arial Narrow" w:hAnsi="Arial" w:cs="Arial"/>
          <w:color w:val="000000" w:themeColor="text1"/>
          <w:sz w:val="22"/>
          <w:szCs w:val="22"/>
        </w:rPr>
        <w:t>Ley N° 31084.- Presupuesto del Sector Público para el Año Fiscal 2021</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Legislativo N° 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29973, Ley General de la Persona con Discapacidad.</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29248,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Supremo N.° 003-2013-DE, Reglamento de la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003-2018-TR, que establece las disposiciones para el registro y difusión de las ofertas laborales del Estado.</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Las demás disposiciones que regulan el Contrato Administrativo de Servicios.</w:t>
      </w:r>
    </w:p>
    <w:p w:rsidR="00147525" w:rsidRPr="001A62EA"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Modalidad de Contratación</w:t>
      </w:r>
    </w:p>
    <w:p w:rsidR="00147525" w:rsidRPr="001A62EA" w:rsidRDefault="00147525" w:rsidP="00147525">
      <w:pPr>
        <w:pStyle w:val="Prrafodelista"/>
        <w:spacing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El presente concurso de méritos, se efectuará en la modalidad de contratación:</w:t>
      </w:r>
    </w:p>
    <w:p w:rsidR="00147525" w:rsidRPr="001A62EA"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Legislativo N.°1057 - que regula el Régimen Especial de Contratación Administrativa de Servicios - CAS.</w:t>
      </w:r>
    </w:p>
    <w:p w:rsidR="00147525"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Modalidad de trabajo: presencial o mixta.</w:t>
      </w:r>
    </w:p>
    <w:p w:rsidR="00135B59" w:rsidRPr="00135B59" w:rsidRDefault="00135B59" w:rsidP="00135B59">
      <w:pPr>
        <w:pBdr>
          <w:top w:val="nil"/>
          <w:left w:val="nil"/>
          <w:bottom w:val="nil"/>
          <w:right w:val="nil"/>
          <w:between w:val="nil"/>
        </w:pBdr>
        <w:spacing w:line="360" w:lineRule="auto"/>
        <w:ind w:left="851"/>
        <w:jc w:val="both"/>
        <w:rPr>
          <w:rFonts w:ascii="Arial" w:eastAsia="Arial Narrow" w:hAnsi="Arial" w:cs="Arial"/>
          <w:color w:val="000000" w:themeColor="text1"/>
          <w:sz w:val="2"/>
          <w:szCs w:val="22"/>
        </w:rPr>
      </w:pPr>
    </w:p>
    <w:p w:rsidR="00147525"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Relación de cargos a convocar:</w:t>
      </w:r>
    </w:p>
    <w:p w:rsidR="00DC5AB0" w:rsidRPr="00135B59" w:rsidRDefault="00DC5AB0" w:rsidP="00DC5AB0">
      <w:pPr>
        <w:pStyle w:val="Prrafodelista"/>
        <w:spacing w:before="120" w:after="120" w:line="276" w:lineRule="auto"/>
        <w:ind w:left="567"/>
        <w:jc w:val="both"/>
        <w:rPr>
          <w:rFonts w:ascii="Arial" w:eastAsia="Arial Narrow" w:hAnsi="Arial" w:cs="Arial"/>
          <w:b/>
          <w:color w:val="000000" w:themeColor="text1"/>
          <w:sz w:val="10"/>
          <w:szCs w:val="22"/>
        </w:rPr>
      </w:pPr>
    </w:p>
    <w:tbl>
      <w:tblPr>
        <w:tblW w:w="5337" w:type="pct"/>
        <w:jc w:val="center"/>
        <w:tblLook w:val="0400" w:firstRow="0" w:lastRow="0" w:firstColumn="0" w:lastColumn="0" w:noHBand="0" w:noVBand="1"/>
      </w:tblPr>
      <w:tblGrid>
        <w:gridCol w:w="742"/>
        <w:gridCol w:w="4498"/>
        <w:gridCol w:w="2410"/>
        <w:gridCol w:w="1416"/>
      </w:tblGrid>
      <w:tr w:rsidR="00324DDC" w:rsidRPr="00E25554" w:rsidTr="00B67021">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ITEM</w:t>
            </w:r>
          </w:p>
        </w:tc>
        <w:tc>
          <w:tcPr>
            <w:tcW w:w="24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B67021">
            <w:pPr>
              <w:rPr>
                <w:rFonts w:ascii="Arial" w:eastAsia="Arial Narrow" w:hAnsi="Arial" w:cs="Arial"/>
                <w:b/>
                <w:sz w:val="22"/>
                <w:szCs w:val="22"/>
              </w:rPr>
            </w:pPr>
            <w:r w:rsidRPr="00E25554">
              <w:rPr>
                <w:rFonts w:ascii="Arial" w:eastAsia="Arial Narrow" w:hAnsi="Arial" w:cs="Arial"/>
                <w:b/>
                <w:sz w:val="22"/>
                <w:szCs w:val="22"/>
              </w:rPr>
              <w:t>CARGO</w:t>
            </w:r>
          </w:p>
        </w:tc>
        <w:tc>
          <w:tcPr>
            <w:tcW w:w="1329"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rPr>
                <w:rFonts w:ascii="Arial" w:eastAsia="Arial Narrow" w:hAnsi="Arial" w:cs="Arial"/>
                <w:b/>
                <w:sz w:val="22"/>
                <w:szCs w:val="22"/>
              </w:rPr>
            </w:pPr>
            <w:r w:rsidRPr="00E25554">
              <w:rPr>
                <w:rFonts w:ascii="Arial" w:eastAsia="Arial Narrow" w:hAnsi="Arial" w:cs="Arial"/>
                <w:b/>
                <w:sz w:val="22"/>
                <w:szCs w:val="22"/>
              </w:rPr>
              <w:t>UNIDAD ORGÁNICA</w:t>
            </w:r>
          </w:p>
        </w:tc>
        <w:tc>
          <w:tcPr>
            <w:tcW w:w="7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CANTIDAD</w:t>
            </w:r>
          </w:p>
        </w:tc>
      </w:tr>
      <w:tr w:rsidR="00324DDC" w:rsidRPr="00E25554" w:rsidTr="00B67021">
        <w:trPr>
          <w:trHeight w:val="631"/>
          <w:jc w:val="center"/>
        </w:trPr>
        <w:tc>
          <w:tcPr>
            <w:tcW w:w="409" w:type="pct"/>
            <w:tcBorders>
              <w:top w:val="nil"/>
              <w:left w:val="single" w:sz="4" w:space="0" w:color="000000"/>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1</w:t>
            </w:r>
          </w:p>
        </w:tc>
        <w:tc>
          <w:tcPr>
            <w:tcW w:w="2481" w:type="pct"/>
            <w:tcBorders>
              <w:top w:val="nil"/>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Asesor</w:t>
            </w:r>
            <w:r w:rsidR="008C4A85" w:rsidRPr="00E25554">
              <w:rPr>
                <w:rFonts w:ascii="Arial" w:eastAsia="Arial Narrow" w:hAnsi="Arial" w:cs="Arial"/>
                <w:sz w:val="22"/>
                <w:szCs w:val="22"/>
              </w:rPr>
              <w:t xml:space="preserve"> Administrativo</w:t>
            </w:r>
            <w:r w:rsidRPr="00E25554">
              <w:rPr>
                <w:rFonts w:ascii="Arial" w:eastAsia="Arial Narrow" w:hAnsi="Arial" w:cs="Arial"/>
                <w:sz w:val="22"/>
                <w:szCs w:val="22"/>
              </w:rPr>
              <w:t xml:space="preserve"> Legal - Procuraduría Pública Municipal.</w:t>
            </w:r>
          </w:p>
        </w:tc>
        <w:tc>
          <w:tcPr>
            <w:tcW w:w="1329"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Procuraduría Pública Municipal</w:t>
            </w:r>
            <w:r w:rsidR="00D14DE6">
              <w:rPr>
                <w:rFonts w:ascii="Arial" w:eastAsia="Arial Narrow" w:hAnsi="Arial" w:cs="Arial"/>
                <w:sz w:val="22"/>
                <w:szCs w:val="22"/>
              </w:rPr>
              <w:t>.</w:t>
            </w:r>
          </w:p>
        </w:tc>
        <w:tc>
          <w:tcPr>
            <w:tcW w:w="781"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Asesor Administrativo para la</w:t>
            </w:r>
            <w:r w:rsidR="00147525" w:rsidRPr="00E25554">
              <w:rPr>
                <w:rFonts w:ascii="Arial" w:eastAsia="Arial Narrow" w:hAnsi="Arial" w:cs="Arial"/>
                <w:sz w:val="22"/>
                <w:szCs w:val="22"/>
              </w:rPr>
              <w:t xml:space="preserve"> Unidad Fo</w:t>
            </w:r>
            <w:r w:rsidR="00D90DBC" w:rsidRPr="00E25554">
              <w:rPr>
                <w:rFonts w:ascii="Arial" w:eastAsia="Arial Narrow" w:hAnsi="Arial" w:cs="Arial"/>
                <w:sz w:val="22"/>
                <w:szCs w:val="22"/>
              </w:rPr>
              <w:t>rmuladora.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Área de Proyectos Productivos y Coop</w:t>
            </w:r>
            <w:r w:rsidRPr="00E25554">
              <w:rPr>
                <w:rFonts w:ascii="Arial" w:eastAsia="Arial Narrow" w:hAnsi="Arial" w:cs="Arial"/>
                <w:sz w:val="22"/>
                <w:szCs w:val="22"/>
              </w:rPr>
              <w:t>eración Técnica Internacional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w:t>
            </w:r>
            <w:r w:rsidRPr="00E25554">
              <w:rPr>
                <w:rFonts w:ascii="Arial" w:eastAsia="Arial Narrow" w:hAnsi="Arial" w:cs="Arial"/>
                <w:sz w:val="22"/>
                <w:szCs w:val="22"/>
              </w:rPr>
              <w:t>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80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Especialista Administrativo - A</w:t>
            </w:r>
            <w:r w:rsidR="00147525" w:rsidRPr="00E25554">
              <w:rPr>
                <w:rFonts w:ascii="Arial" w:eastAsia="Arial Narrow" w:hAnsi="Arial" w:cs="Arial"/>
                <w:sz w:val="22"/>
                <w:szCs w:val="22"/>
              </w:rPr>
              <w:t>rticulador Comercial para el</w:t>
            </w:r>
            <w:r w:rsidRPr="00E25554">
              <w:rPr>
                <w:rFonts w:ascii="Arial" w:eastAsia="Arial Narrow" w:hAnsi="Arial" w:cs="Arial"/>
                <w:sz w:val="22"/>
                <w:szCs w:val="22"/>
              </w:rPr>
              <w:t xml:space="preserve"> Área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Conductor</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624"/>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Inspector Ambiental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B56AC4"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para el </w:t>
            </w:r>
            <w:r w:rsidR="00147525" w:rsidRPr="00E25554">
              <w:rPr>
                <w:rFonts w:ascii="Arial" w:eastAsia="Arial Narrow" w:hAnsi="Arial" w:cs="Arial"/>
                <w:sz w:val="22"/>
                <w:szCs w:val="22"/>
              </w:rPr>
              <w:t>Área de Parques y Jardines</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74C23" w:rsidP="00B67021">
            <w:pPr>
              <w:rPr>
                <w:rFonts w:ascii="Arial" w:eastAsia="Arial Narrow" w:hAnsi="Arial" w:cs="Arial"/>
                <w:sz w:val="22"/>
                <w:szCs w:val="22"/>
              </w:rPr>
            </w:pPr>
            <w:r w:rsidRPr="00E25554">
              <w:rPr>
                <w:rFonts w:ascii="Arial" w:eastAsia="Arial Narrow" w:hAnsi="Arial" w:cs="Arial"/>
                <w:sz w:val="22"/>
                <w:szCs w:val="22"/>
              </w:rPr>
              <w:t>Secretario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5501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Guardián de Planta de Agua Potable</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827202"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 </w:t>
            </w:r>
            <w:r w:rsidR="00147525" w:rsidRPr="00E25554">
              <w:rPr>
                <w:rFonts w:ascii="Arial" w:eastAsia="Arial Narrow" w:hAnsi="Arial" w:cs="Arial"/>
                <w:sz w:val="22"/>
                <w:szCs w:val="22"/>
              </w:rPr>
              <w:t>Mecánico.</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Fiscalizadores de Predios.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D25B23" w:rsidP="00B67021">
            <w:pPr>
              <w:rPr>
                <w:rFonts w:ascii="Arial" w:eastAsia="Arial Narrow" w:hAnsi="Arial" w:cs="Arial"/>
                <w:sz w:val="22"/>
                <w:szCs w:val="22"/>
              </w:rPr>
            </w:pPr>
            <w:r w:rsidRPr="00E25554">
              <w:rPr>
                <w:rFonts w:ascii="Arial" w:eastAsia="Arial Narrow" w:hAnsi="Arial" w:cs="Arial"/>
                <w:sz w:val="22"/>
                <w:szCs w:val="22"/>
              </w:rPr>
              <w:t>Apoyo – Notificador.</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03</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671F7" w:rsidP="00B67021">
            <w:pPr>
              <w:rPr>
                <w:rFonts w:ascii="Arial" w:eastAsia="Arial Narrow" w:hAnsi="Arial" w:cs="Arial"/>
                <w:sz w:val="22"/>
                <w:szCs w:val="22"/>
              </w:rPr>
            </w:pPr>
            <w:r w:rsidRPr="00E25554">
              <w:rPr>
                <w:rFonts w:ascii="Arial" w:eastAsia="Arial Narrow" w:hAnsi="Arial" w:cs="Arial"/>
                <w:sz w:val="22"/>
                <w:szCs w:val="22"/>
              </w:rPr>
              <w:t>Asesor Administrativo Legal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Técnico </w:t>
            </w:r>
            <w:r w:rsidR="007671F7" w:rsidRPr="00E25554">
              <w:rPr>
                <w:rFonts w:ascii="Arial" w:eastAsia="Arial Narrow" w:hAnsi="Arial" w:cs="Arial"/>
                <w:sz w:val="22"/>
                <w:szCs w:val="22"/>
              </w:rPr>
              <w:t>Especializado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lastRenderedPageBreak/>
              <w:t>16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Operador </w:t>
            </w:r>
            <w:r w:rsidR="007671F7" w:rsidRPr="00E25554">
              <w:rPr>
                <w:rFonts w:ascii="Arial" w:eastAsia="Arial Narrow" w:hAnsi="Arial" w:cs="Arial"/>
                <w:sz w:val="22"/>
                <w:szCs w:val="22"/>
              </w:rPr>
              <w:t>de Maquinaria Pesada Múltiple.</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 xml:space="preserve">Oficina Desconcentrada de Maquinaria y Equipo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Apoyo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w:t>
            </w:r>
            <w:r w:rsidR="00147525" w:rsidRPr="00E25554">
              <w:rPr>
                <w:rFonts w:ascii="Arial" w:eastAsia="Arial Narrow" w:hAnsi="Arial" w:cs="Arial"/>
                <w:sz w:val="22"/>
                <w:szCs w:val="22"/>
              </w:rPr>
              <w:t>Soldador</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Oficina Desconcentrada de Maquinaria y Equipo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C4A8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3C63C4"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77"/>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Inspector Municipal de </w:t>
            </w:r>
            <w:r w:rsidR="00147525" w:rsidRPr="00E25554">
              <w:rPr>
                <w:rFonts w:ascii="Arial" w:eastAsia="Arial Narrow" w:hAnsi="Arial" w:cs="Arial"/>
                <w:sz w:val="22"/>
                <w:szCs w:val="22"/>
              </w:rPr>
              <w:t>Transporte y Seguridad Vial.</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 e</w:t>
            </w:r>
            <w:r w:rsidR="00646C38" w:rsidRPr="00E25554">
              <w:rPr>
                <w:rFonts w:ascii="Arial" w:eastAsia="Arial Narrow" w:hAnsi="Arial" w:cs="Arial"/>
                <w:sz w:val="22"/>
                <w:szCs w:val="22"/>
              </w:rPr>
              <w:t xml:space="preserve">n </w:t>
            </w:r>
            <w:r w:rsidR="00E1646E" w:rsidRPr="00E25554">
              <w:rPr>
                <w:rFonts w:ascii="Arial" w:eastAsia="Arial Narrow" w:hAnsi="Arial" w:cs="Arial"/>
                <w:sz w:val="22"/>
                <w:szCs w:val="22"/>
              </w:rPr>
              <w:t>Contrataciones</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B67021">
            <w:pPr>
              <w:rPr>
                <w:rFonts w:ascii="Arial" w:eastAsia="Arial Narrow" w:hAnsi="Arial" w:cs="Arial"/>
                <w:sz w:val="22"/>
                <w:szCs w:val="22"/>
              </w:rPr>
            </w:pPr>
            <w:r w:rsidRPr="00E25554">
              <w:rPr>
                <w:rFonts w:ascii="Arial" w:eastAsia="Arial Narrow" w:hAnsi="Arial" w:cs="Arial"/>
                <w:sz w:val="22"/>
                <w:szCs w:val="22"/>
              </w:rPr>
              <w:t xml:space="preserve">Especialista </w:t>
            </w:r>
            <w:r w:rsidR="0094619E" w:rsidRPr="00E25554">
              <w:rPr>
                <w:rFonts w:ascii="Arial" w:eastAsia="Arial Narrow" w:hAnsi="Arial" w:cs="Arial"/>
                <w:sz w:val="22"/>
                <w:szCs w:val="22"/>
              </w:rPr>
              <w:t xml:space="preserve"> Administrativo </w:t>
            </w:r>
            <w:r w:rsidR="00646C38"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Formulador y </w:t>
            </w:r>
            <w:r w:rsidRPr="00E25554">
              <w:rPr>
                <w:rFonts w:ascii="Arial" w:eastAsia="Arial Narrow" w:hAnsi="Arial" w:cs="Arial"/>
                <w:sz w:val="22"/>
                <w:szCs w:val="22"/>
              </w:rPr>
              <w:t xml:space="preserve">Evaluador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 xml:space="preserve">Proyectos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Inversión</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94619E" w:rsidRPr="00E25554">
              <w:rPr>
                <w:rFonts w:ascii="Arial" w:eastAsia="Arial Narrow" w:hAnsi="Arial" w:cs="Arial"/>
                <w:sz w:val="22"/>
                <w:szCs w:val="22"/>
              </w:rPr>
              <w:t xml:space="preserve"> -</w:t>
            </w:r>
            <w:r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Evaluador </w:t>
            </w:r>
            <w:r w:rsidRPr="00E25554">
              <w:rPr>
                <w:rFonts w:ascii="Arial" w:eastAsia="Arial Narrow" w:hAnsi="Arial" w:cs="Arial"/>
                <w:sz w:val="22"/>
                <w:szCs w:val="22"/>
              </w:rPr>
              <w:t xml:space="preserve">Formulador </w:t>
            </w:r>
            <w:r w:rsidR="00D147AE" w:rsidRPr="00E25554">
              <w:rPr>
                <w:rFonts w:ascii="Arial" w:eastAsia="Arial Narrow" w:hAnsi="Arial" w:cs="Arial"/>
                <w:sz w:val="22"/>
                <w:szCs w:val="22"/>
              </w:rPr>
              <w:t>de Expedientes Técnicos</w:t>
            </w:r>
            <w:r w:rsidR="00121554" w:rsidRPr="00E25554">
              <w:rPr>
                <w:rFonts w:ascii="Arial" w:eastAsia="Arial Narrow" w:hAnsi="Arial" w:cs="Arial"/>
                <w:sz w:val="22"/>
                <w:szCs w:val="22"/>
              </w:rPr>
              <w:t>.</w:t>
            </w:r>
          </w:p>
          <w:p w:rsidR="00646C38" w:rsidRPr="00E25554" w:rsidRDefault="00646C38" w:rsidP="00B67021">
            <w:pPr>
              <w:rPr>
                <w:rFonts w:ascii="Arial" w:eastAsia="Arial Narrow" w:hAnsi="Arial" w:cs="Arial"/>
                <w:sz w:val="22"/>
                <w:szCs w:val="22"/>
              </w:rPr>
            </w:pP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D1404"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B67021">
            <w:pPr>
              <w:rPr>
                <w:rFonts w:ascii="Arial" w:eastAsia="Arial Narrow" w:hAnsi="Arial" w:cs="Arial"/>
                <w:sz w:val="22"/>
                <w:szCs w:val="22"/>
              </w:rPr>
            </w:pPr>
            <w:r w:rsidRPr="00E25554">
              <w:rPr>
                <w:rFonts w:ascii="Arial" w:eastAsia="Arial Narrow" w:hAnsi="Arial" w:cs="Arial"/>
                <w:sz w:val="22"/>
                <w:szCs w:val="22"/>
              </w:rPr>
              <w:t xml:space="preserve">Asistente </w:t>
            </w:r>
            <w:r w:rsidR="0094619E" w:rsidRPr="00E25554">
              <w:rPr>
                <w:rFonts w:ascii="Arial" w:eastAsia="Arial Narrow" w:hAnsi="Arial" w:cs="Arial"/>
                <w:sz w:val="22"/>
                <w:szCs w:val="22"/>
              </w:rPr>
              <w:t>d</w:t>
            </w:r>
            <w:r w:rsidR="009732CC" w:rsidRPr="00E25554">
              <w:rPr>
                <w:rFonts w:ascii="Arial" w:eastAsia="Arial Narrow" w:hAnsi="Arial" w:cs="Arial"/>
                <w:sz w:val="22"/>
                <w:szCs w:val="22"/>
              </w:rPr>
              <w:t xml:space="preserve">e </w:t>
            </w:r>
            <w:r w:rsidRPr="00E25554">
              <w:rPr>
                <w:rFonts w:ascii="Arial" w:eastAsia="Arial Narrow" w:hAnsi="Arial" w:cs="Arial"/>
                <w:sz w:val="22"/>
                <w:szCs w:val="22"/>
              </w:rPr>
              <w:t>Gerencia</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Municipal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Asesor Administrativo e</w:t>
            </w:r>
            <w:r w:rsidR="00121554" w:rsidRPr="00E25554">
              <w:rPr>
                <w:rFonts w:ascii="Arial" w:eastAsia="Arial Narrow" w:hAnsi="Arial" w:cs="Arial"/>
                <w:sz w:val="22"/>
                <w:szCs w:val="22"/>
              </w:rPr>
              <w:t>n Psicología Organizacional para la 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Secretar</w:t>
            </w:r>
            <w:r w:rsidR="00774C23" w:rsidRPr="00E25554">
              <w:rPr>
                <w:rFonts w:ascii="Arial" w:eastAsia="Arial Narrow" w:hAnsi="Arial" w:cs="Arial"/>
                <w:sz w:val="22"/>
                <w:szCs w:val="22"/>
              </w:rPr>
              <w:t>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 xml:space="preserve">Personal para </w:t>
            </w:r>
            <w:r w:rsidR="00121554" w:rsidRPr="00E25554">
              <w:rPr>
                <w:rFonts w:ascii="Arial" w:eastAsia="Arial Narrow" w:hAnsi="Arial" w:cs="Arial"/>
                <w:sz w:val="22"/>
                <w:szCs w:val="22"/>
              </w:rPr>
              <w:t xml:space="preserve">Control </w:t>
            </w:r>
            <w:r w:rsidRPr="00E25554">
              <w:rPr>
                <w:rFonts w:ascii="Arial" w:eastAsia="Arial Narrow" w:hAnsi="Arial" w:cs="Arial"/>
                <w:sz w:val="22"/>
                <w:szCs w:val="22"/>
              </w:rPr>
              <w:t xml:space="preserve">y </w:t>
            </w:r>
            <w:r w:rsidR="00121554" w:rsidRPr="00E25554">
              <w:rPr>
                <w:rFonts w:ascii="Arial" w:eastAsia="Arial Narrow" w:hAnsi="Arial" w:cs="Arial"/>
                <w:sz w:val="22"/>
                <w:szCs w:val="22"/>
              </w:rPr>
              <w:t xml:space="preserve">Orientación </w:t>
            </w:r>
            <w:r w:rsidRPr="00E25554">
              <w:rPr>
                <w:rFonts w:ascii="Arial" w:eastAsia="Arial Narrow" w:hAnsi="Arial" w:cs="Arial"/>
                <w:sz w:val="22"/>
                <w:szCs w:val="22"/>
              </w:rPr>
              <w:t>para la</w:t>
            </w:r>
          </w:p>
          <w:p w:rsidR="004D63A5"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Secretario (a</w:t>
            </w:r>
            <w:r w:rsidR="00D129F5" w:rsidRPr="00E25554">
              <w:rPr>
                <w:rFonts w:ascii="Arial" w:eastAsia="Arial Narrow" w:hAnsi="Arial" w:cs="Arial"/>
                <w:sz w:val="22"/>
                <w:szCs w:val="22"/>
              </w:rPr>
              <w:t>)</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Asesor Administrativo para la Unidad de Promoción de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eastAsia="Arial Narrow" w:hAnsi="Arial" w:cs="Arial"/>
                <w:sz w:val="22"/>
                <w:szCs w:val="22"/>
              </w:rPr>
            </w:pPr>
            <w:r w:rsidRPr="00E25554">
              <w:rPr>
                <w:rFonts w:ascii="Arial" w:eastAsia="Arial Narrow" w:hAnsi="Arial" w:cs="Arial"/>
                <w:sz w:val="22"/>
                <w:szCs w:val="22"/>
              </w:rPr>
              <w:t xml:space="preserve">Gerencia de </w:t>
            </w:r>
            <w:r w:rsidR="00E30BAD" w:rsidRPr="00E25554">
              <w:rPr>
                <w:rFonts w:ascii="Arial" w:eastAsia="Arial Narrow" w:hAnsi="Arial" w:cs="Arial"/>
                <w:sz w:val="22"/>
                <w:szCs w:val="22"/>
              </w:rPr>
              <w:t>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 xml:space="preserve">Técnico de Apoyo para la Transmisión de Saberes Productivos en el Distrito de Huamachuco y Taller de </w:t>
            </w:r>
            <w:proofErr w:type="spellStart"/>
            <w:r w:rsidRPr="00E25554">
              <w:rPr>
                <w:rFonts w:ascii="Arial" w:eastAsia="Arial Narrow" w:hAnsi="Arial" w:cs="Arial"/>
                <w:sz w:val="22"/>
                <w:szCs w:val="22"/>
              </w:rPr>
              <w:t>Biohuertos</w:t>
            </w:r>
            <w:proofErr w:type="spellEnd"/>
            <w:r w:rsidRPr="00E25554">
              <w:rPr>
                <w:rFonts w:ascii="Arial" w:eastAsia="Arial Narrow" w:hAnsi="Arial" w:cs="Arial"/>
                <w:sz w:val="22"/>
                <w:szCs w:val="22"/>
              </w:rPr>
              <w:t xml:space="preserve"> del CIAM.</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Especialista Administrativo - Cirujano Dentista para la Unidad de Promoción de la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F0261E" w:rsidRDefault="00D71B75" w:rsidP="00872360">
            <w:pPr>
              <w:jc w:val="center"/>
              <w:rPr>
                <w:rFonts w:ascii="Arial" w:eastAsia="Arial Narrow" w:hAnsi="Arial" w:cs="Arial"/>
                <w:sz w:val="22"/>
                <w:szCs w:val="22"/>
              </w:rPr>
            </w:pPr>
            <w:r w:rsidRPr="00F0261E">
              <w:rPr>
                <w:rFonts w:ascii="Arial" w:eastAsia="Arial Narrow" w:hAnsi="Arial" w:cs="Arial"/>
                <w:sz w:val="22"/>
                <w:szCs w:val="22"/>
              </w:rPr>
              <w:t>32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40064A" w:rsidP="00B67021">
            <w:pPr>
              <w:tabs>
                <w:tab w:val="left" w:pos="1134"/>
                <w:tab w:val="left" w:pos="1418"/>
              </w:tabs>
              <w:spacing w:before="120" w:after="120"/>
              <w:rPr>
                <w:rFonts w:ascii="Arial" w:eastAsia="Arial Narrow" w:hAnsi="Arial" w:cs="Arial"/>
                <w:sz w:val="22"/>
                <w:szCs w:val="22"/>
              </w:rPr>
            </w:pPr>
            <w:r w:rsidRPr="00F0261E">
              <w:rPr>
                <w:rFonts w:ascii="Arial" w:eastAsia="Arial Narrow" w:hAnsi="Arial" w:cs="Arial"/>
                <w:sz w:val="22"/>
                <w:szCs w:val="22"/>
              </w:rPr>
              <w:t xml:space="preserve">Técnico </w:t>
            </w:r>
            <w:r w:rsidR="00F112BA" w:rsidRPr="00F0261E">
              <w:rPr>
                <w:rFonts w:ascii="Arial" w:eastAsia="Arial Narrow" w:hAnsi="Arial" w:cs="Arial"/>
                <w:sz w:val="22"/>
                <w:szCs w:val="22"/>
              </w:rPr>
              <w:t xml:space="preserve">de Apoyo </w:t>
            </w:r>
            <w:r w:rsidR="00F0261E" w:rsidRPr="00F0261E">
              <w:rPr>
                <w:rFonts w:ascii="Arial" w:eastAsia="Arial Narrow" w:hAnsi="Arial" w:cs="Arial"/>
                <w:sz w:val="22"/>
                <w:szCs w:val="22"/>
              </w:rPr>
              <w:t>–</w:t>
            </w:r>
            <w:r w:rsidR="00D129F5" w:rsidRPr="00F0261E">
              <w:rPr>
                <w:rFonts w:ascii="Arial" w:eastAsia="Arial Narrow" w:hAnsi="Arial" w:cs="Arial"/>
                <w:sz w:val="22"/>
                <w:szCs w:val="22"/>
              </w:rPr>
              <w:t xml:space="preserve"> </w:t>
            </w:r>
            <w:r w:rsidR="00F0261E" w:rsidRPr="00F0261E">
              <w:rPr>
                <w:rFonts w:ascii="Arial" w:eastAsia="Arial Narrow" w:hAnsi="Arial" w:cs="Arial"/>
                <w:sz w:val="22"/>
                <w:szCs w:val="22"/>
              </w:rPr>
              <w:t xml:space="preserve">Empadronador </w:t>
            </w:r>
            <w:r w:rsidR="00121554" w:rsidRPr="00F0261E">
              <w:rPr>
                <w:rFonts w:ascii="Arial" w:eastAsia="Arial Narrow" w:hAnsi="Arial" w:cs="Arial"/>
                <w:sz w:val="22"/>
                <w:szCs w:val="22"/>
              </w:rPr>
              <w:t>para la Unidad Local d</w:t>
            </w:r>
            <w:r w:rsidRPr="00F0261E">
              <w:rPr>
                <w:rFonts w:ascii="Arial" w:eastAsia="Arial Narrow" w:hAnsi="Arial" w:cs="Arial"/>
                <w:sz w:val="22"/>
                <w:szCs w:val="22"/>
              </w:rPr>
              <w:t xml:space="preserve">e Empadronamiento </w:t>
            </w:r>
            <w:r w:rsidR="00121554" w:rsidRPr="00F0261E">
              <w:rPr>
                <w:rFonts w:ascii="Arial" w:eastAsia="Arial Narrow" w:hAnsi="Arial" w:cs="Arial"/>
                <w:sz w:val="22"/>
                <w:szCs w:val="22"/>
              </w:rPr>
              <w:t>–</w:t>
            </w:r>
            <w:r w:rsidRPr="00F0261E">
              <w:rPr>
                <w:rFonts w:ascii="Arial" w:eastAsia="Arial Narrow" w:hAnsi="Arial" w:cs="Arial"/>
                <w:sz w:val="22"/>
                <w:szCs w:val="22"/>
              </w:rPr>
              <w:t xml:space="preserve"> </w:t>
            </w:r>
            <w:r w:rsidR="00D129F5" w:rsidRPr="00F0261E">
              <w:rPr>
                <w:rFonts w:ascii="Arial" w:eastAsia="Arial Narrow" w:hAnsi="Arial" w:cs="Arial"/>
                <w:sz w:val="22"/>
                <w:szCs w:val="22"/>
              </w:rPr>
              <w:t>SISFOH</w:t>
            </w:r>
            <w:r w:rsidR="00121554" w:rsidRPr="00F0261E">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121554" w:rsidP="00872360">
            <w:pPr>
              <w:rPr>
                <w:rFonts w:ascii="Arial" w:hAnsi="Arial" w:cs="Arial"/>
                <w:sz w:val="22"/>
                <w:szCs w:val="22"/>
              </w:rPr>
            </w:pPr>
            <w:r w:rsidRPr="00F0261E">
              <w:rPr>
                <w:rFonts w:ascii="Arial" w:eastAsia="Arial Narrow" w:hAnsi="Arial" w:cs="Arial"/>
                <w:sz w:val="22"/>
                <w:szCs w:val="22"/>
              </w:rPr>
              <w:t>Gerencia d</w:t>
            </w:r>
            <w:r w:rsidR="00127EC7" w:rsidRPr="00F0261E">
              <w:rPr>
                <w:rFonts w:ascii="Arial" w:eastAsia="Arial Narrow" w:hAnsi="Arial" w:cs="Arial"/>
                <w:sz w:val="22"/>
                <w:szCs w:val="22"/>
              </w:rPr>
              <w:t>e Desarrollo Social</w:t>
            </w:r>
            <w:r w:rsidRPr="00F0261E">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CC695A" w:rsidP="00872360">
            <w:pPr>
              <w:jc w:val="center"/>
              <w:rPr>
                <w:rFonts w:ascii="Arial" w:hAnsi="Arial" w:cs="Arial"/>
                <w:sz w:val="22"/>
                <w:szCs w:val="22"/>
              </w:rPr>
            </w:pPr>
            <w:r w:rsidRPr="00F0261E">
              <w:rPr>
                <w:rFonts w:ascii="Arial" w:eastAsia="Arial Narrow" w:hAnsi="Arial" w:cs="Arial"/>
                <w:sz w:val="22"/>
                <w:szCs w:val="22"/>
              </w:rPr>
              <w:t>01</w:t>
            </w:r>
          </w:p>
        </w:tc>
      </w:tr>
      <w:tr w:rsidR="00324DDC" w:rsidRPr="00E25554" w:rsidTr="00B67021">
        <w:tblPrEx>
          <w:jc w:val="left"/>
        </w:tblPrEx>
        <w:trPr>
          <w:trHeight w:val="62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29F5" w:rsidP="00B67021">
            <w:pPr>
              <w:rPr>
                <w:rFonts w:ascii="Arial" w:eastAsia="Arial Narrow" w:hAnsi="Arial" w:cs="Arial"/>
                <w:sz w:val="22"/>
                <w:szCs w:val="22"/>
              </w:rPr>
            </w:pPr>
            <w:r w:rsidRPr="00E25554">
              <w:rPr>
                <w:rFonts w:ascii="Arial" w:eastAsia="Arial Narrow" w:hAnsi="Arial" w:cs="Arial"/>
                <w:sz w:val="22"/>
                <w:szCs w:val="22"/>
              </w:rPr>
              <w:t>Técnico Especializado p</w:t>
            </w:r>
            <w:r w:rsidR="004E25C3" w:rsidRPr="00E25554">
              <w:rPr>
                <w:rFonts w:ascii="Arial" w:eastAsia="Arial Narrow" w:hAnsi="Arial" w:cs="Arial"/>
                <w:sz w:val="22"/>
                <w:szCs w:val="22"/>
              </w:rPr>
              <w:t xml:space="preserve">ara </w:t>
            </w:r>
            <w:r w:rsidRPr="00E25554">
              <w:rPr>
                <w:rFonts w:ascii="Arial" w:eastAsia="Arial Narrow" w:hAnsi="Arial" w:cs="Arial"/>
                <w:sz w:val="22"/>
                <w:szCs w:val="22"/>
              </w:rPr>
              <w:t xml:space="preserve">la </w:t>
            </w:r>
            <w:r w:rsidR="004E25C3" w:rsidRPr="00E25554">
              <w:rPr>
                <w:rFonts w:ascii="Arial" w:eastAsia="Arial Narrow" w:hAnsi="Arial" w:cs="Arial"/>
                <w:sz w:val="22"/>
                <w:szCs w:val="22"/>
              </w:rPr>
              <w:t xml:space="preserve">Casa Municipal </w:t>
            </w:r>
            <w:r w:rsidRPr="00E25554">
              <w:rPr>
                <w:rFonts w:ascii="Arial" w:eastAsia="Arial Narrow" w:hAnsi="Arial" w:cs="Arial"/>
                <w:sz w:val="22"/>
                <w:szCs w:val="22"/>
              </w:rPr>
              <w:t xml:space="preserve">de </w:t>
            </w:r>
            <w:r w:rsidR="00D90DBC" w:rsidRPr="00E25554">
              <w:rPr>
                <w:rFonts w:ascii="Arial" w:eastAsia="Arial Narrow" w:hAnsi="Arial" w:cs="Arial"/>
                <w:sz w:val="22"/>
                <w:szCs w:val="22"/>
              </w:rPr>
              <w:t>Cultura.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9732CC"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w:t>
            </w:r>
            <w:r w:rsidR="00D129F5" w:rsidRPr="00E25554">
              <w:rPr>
                <w:rFonts w:ascii="Arial" w:eastAsia="Arial Narrow" w:hAnsi="Arial" w:cs="Arial"/>
                <w:sz w:val="22"/>
                <w:szCs w:val="22"/>
              </w:rPr>
              <w:t xml:space="preserve">para el </w:t>
            </w:r>
            <w:r w:rsidRPr="00E25554">
              <w:rPr>
                <w:rFonts w:ascii="Arial" w:eastAsia="Arial Narrow" w:hAnsi="Arial" w:cs="Arial"/>
                <w:sz w:val="22"/>
                <w:szCs w:val="22"/>
              </w:rPr>
              <w:t xml:space="preserve">Programa </w:t>
            </w:r>
            <w:r w:rsidR="00D129F5" w:rsidRPr="00E25554">
              <w:rPr>
                <w:rFonts w:ascii="Arial" w:eastAsia="Arial Narrow" w:hAnsi="Arial" w:cs="Arial"/>
                <w:sz w:val="22"/>
                <w:szCs w:val="22"/>
              </w:rPr>
              <w:t xml:space="preserve">de </w:t>
            </w:r>
            <w:r w:rsidRPr="00E25554">
              <w:rPr>
                <w:rFonts w:ascii="Arial" w:eastAsia="Arial Narrow" w:hAnsi="Arial" w:cs="Arial"/>
                <w:sz w:val="22"/>
                <w:szCs w:val="22"/>
              </w:rPr>
              <w:t>Complementación Alimentaria (</w:t>
            </w:r>
            <w:r w:rsidR="00D129F5" w:rsidRPr="00E25554">
              <w:rPr>
                <w:rFonts w:ascii="Arial" w:eastAsia="Arial Narrow" w:hAnsi="Arial" w:cs="Arial"/>
                <w:sz w:val="22"/>
                <w:szCs w:val="22"/>
              </w:rPr>
              <w:t>PCA</w:t>
            </w:r>
            <w:r w:rsidRPr="00E25554">
              <w:rPr>
                <w:rFonts w:ascii="Arial" w:eastAsia="Arial Narrow" w:hAnsi="Arial" w:cs="Arial"/>
                <w:sz w:val="22"/>
                <w:szCs w:val="22"/>
              </w:rPr>
              <w:t>)</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F21B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E5016B" w:rsidP="00B67021">
            <w:pPr>
              <w:tabs>
                <w:tab w:val="left" w:pos="1134"/>
                <w:tab w:val="left" w:pos="1418"/>
              </w:tabs>
              <w:spacing w:before="120" w:after="120"/>
              <w:rPr>
                <w:rFonts w:ascii="Arial" w:eastAsia="Arial Narrow" w:hAnsi="Arial" w:cs="Arial"/>
                <w:sz w:val="22"/>
                <w:szCs w:val="22"/>
              </w:rPr>
            </w:pPr>
            <w:r w:rsidRPr="00E25554">
              <w:rPr>
                <w:rFonts w:ascii="Arial" w:eastAsia="Arial Narrow" w:hAnsi="Arial" w:cs="Arial"/>
                <w:sz w:val="22"/>
                <w:szCs w:val="22"/>
              </w:rPr>
              <w:t>Asesor Administrativo Legal -</w:t>
            </w:r>
            <w:r w:rsidR="00FF21B0" w:rsidRPr="00E25554">
              <w:rPr>
                <w:rFonts w:ascii="Arial" w:eastAsia="Arial Narrow" w:hAnsi="Arial" w:cs="Arial"/>
                <w:sz w:val="22"/>
                <w:szCs w:val="22"/>
              </w:rPr>
              <w:t xml:space="preserve"> Conciliador – Defensor para la DEMUNA</w:t>
            </w:r>
            <w:r w:rsidR="00D90DBC"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D90DBC" w:rsidP="00872360">
            <w:pPr>
              <w:rPr>
                <w:rFonts w:ascii="Arial" w:eastAsia="Arial Narrow" w:hAnsi="Arial" w:cs="Arial"/>
                <w:sz w:val="22"/>
                <w:szCs w:val="22"/>
              </w:rPr>
            </w:pPr>
            <w:r w:rsidRPr="00E25554">
              <w:rPr>
                <w:rFonts w:ascii="Arial" w:eastAsia="Arial Narrow" w:hAnsi="Arial" w:cs="Arial"/>
                <w:sz w:val="22"/>
                <w:szCs w:val="22"/>
              </w:rPr>
              <w:t>Gerencia d</w:t>
            </w:r>
            <w:r w:rsidR="00127EC7" w:rsidRPr="00E25554">
              <w:rPr>
                <w:rFonts w:ascii="Arial" w:eastAsia="Arial Narrow" w:hAnsi="Arial" w:cs="Arial"/>
                <w:sz w:val="22"/>
                <w:szCs w:val="22"/>
              </w:rPr>
              <w:t>e 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FF21B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Responsable de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bl>
    <w:p w:rsidR="00147525" w:rsidRPr="001A62EA" w:rsidRDefault="00147525" w:rsidP="00147525">
      <w:pPr>
        <w:tabs>
          <w:tab w:val="left" w:pos="1134"/>
          <w:tab w:val="left" w:pos="1418"/>
        </w:tabs>
        <w:spacing w:before="60" w:after="60"/>
        <w:rPr>
          <w:rFonts w:ascii="Arial" w:eastAsia="Arial Narrow" w:hAnsi="Arial" w:cs="Arial"/>
          <w:b/>
          <w:color w:val="000000" w:themeColor="text1"/>
          <w:sz w:val="22"/>
          <w:szCs w:val="22"/>
        </w:rPr>
      </w:pPr>
    </w:p>
    <w:p w:rsidR="00084E5F" w:rsidRPr="001A62EA"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084E5F"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B70E15" w:rsidRDefault="00B70E15" w:rsidP="00147525">
      <w:pPr>
        <w:tabs>
          <w:tab w:val="left" w:pos="1134"/>
          <w:tab w:val="left" w:pos="1418"/>
        </w:tabs>
        <w:spacing w:before="60" w:after="60"/>
        <w:rPr>
          <w:rFonts w:ascii="Arial" w:eastAsia="Arial Narrow" w:hAnsi="Arial" w:cs="Arial"/>
          <w:b/>
          <w:color w:val="000000" w:themeColor="text1"/>
          <w:sz w:val="22"/>
          <w:szCs w:val="22"/>
        </w:rPr>
      </w:pPr>
    </w:p>
    <w:p w:rsidR="00872360" w:rsidRDefault="00872360" w:rsidP="00147525">
      <w:pPr>
        <w:tabs>
          <w:tab w:val="left" w:pos="1134"/>
          <w:tab w:val="left" w:pos="1418"/>
        </w:tabs>
        <w:spacing w:before="60" w:after="60"/>
        <w:rPr>
          <w:rFonts w:ascii="Arial" w:eastAsia="Arial Narrow" w:hAnsi="Arial" w:cs="Arial"/>
          <w:b/>
          <w:color w:val="000000" w:themeColor="text1"/>
          <w:sz w:val="22"/>
          <w:szCs w:val="22"/>
        </w:rPr>
      </w:pPr>
    </w:p>
    <w:p w:rsidR="00B70E15" w:rsidRDefault="00B70E15" w:rsidP="00147525">
      <w:pPr>
        <w:tabs>
          <w:tab w:val="left" w:pos="1134"/>
          <w:tab w:val="left" w:pos="1418"/>
        </w:tabs>
        <w:spacing w:before="60" w:after="60"/>
        <w:rPr>
          <w:rFonts w:ascii="Arial" w:eastAsia="Arial Narrow" w:hAnsi="Arial" w:cs="Arial"/>
          <w:b/>
          <w:color w:val="000000" w:themeColor="text1"/>
          <w:sz w:val="22"/>
          <w:szCs w:val="22"/>
        </w:rPr>
      </w:pPr>
    </w:p>
    <w:p w:rsidR="00D90DBC" w:rsidRPr="001A62EA"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ITEM N° 01</w:t>
      </w: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UN (01) ASESOR ADMINISTRATIVO LEGAL PARA LA PROCURADURÍA PÚBLICA MUNICIPAL.</w:t>
      </w:r>
    </w:p>
    <w:p w:rsidR="00F04EFD" w:rsidRPr="001A62EA" w:rsidRDefault="00F04EFD" w:rsidP="008606AD">
      <w:pPr>
        <w:numPr>
          <w:ilvl w:val="0"/>
          <w:numId w:val="1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324DDC" w:rsidRPr="001A62EA" w:rsidTr="000B0DAC">
        <w:trPr>
          <w:trHeight w:val="438"/>
        </w:trPr>
        <w:tc>
          <w:tcPr>
            <w:tcW w:w="2867" w:type="dxa"/>
            <w:shd w:val="clear" w:color="auto" w:fill="7F7F7F" w:themeFill="text1" w:themeFillTint="80"/>
            <w:vAlign w:val="center"/>
          </w:tcPr>
          <w:p w:rsidR="00F04EFD" w:rsidRPr="001A62EA" w:rsidRDefault="00F04EFD" w:rsidP="00F04EFD">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F04EFD" w:rsidRPr="001A62EA" w:rsidRDefault="00F04EFD" w:rsidP="00F04EFD">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DETALLE</w:t>
            </w:r>
          </w:p>
        </w:tc>
      </w:tr>
      <w:tr w:rsidR="00324DDC" w:rsidRPr="001A62EA" w:rsidTr="000B0DAC">
        <w:trPr>
          <w:trHeight w:val="588"/>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Experiencia</w:t>
            </w:r>
          </w:p>
        </w:tc>
        <w:tc>
          <w:tcPr>
            <w:tcW w:w="5921" w:type="dxa"/>
            <w:vAlign w:val="center"/>
          </w:tcPr>
          <w:p w:rsidR="00F04EFD" w:rsidRPr="001A62EA" w:rsidRDefault="00F04EFD" w:rsidP="00D442CE">
            <w:pPr>
              <w:numPr>
                <w:ilvl w:val="0"/>
                <w:numId w:val="5"/>
              </w:numPr>
              <w:spacing w:before="60" w:after="60"/>
              <w:ind w:left="398" w:hanging="283"/>
              <w:rPr>
                <w:rFonts w:ascii="Arial" w:hAnsi="Arial" w:cs="Arial"/>
                <w:color w:val="000000" w:themeColor="text1"/>
                <w:sz w:val="22"/>
                <w:szCs w:val="22"/>
                <w:lang w:val="es-ES"/>
              </w:rPr>
            </w:pPr>
            <w:r w:rsidRPr="001A62EA">
              <w:rPr>
                <w:rFonts w:ascii="Arial" w:hAnsi="Arial" w:cs="Arial"/>
                <w:b/>
                <w:color w:val="000000" w:themeColor="text1"/>
                <w:sz w:val="22"/>
                <w:szCs w:val="22"/>
                <w:lang w:val="es-ES"/>
              </w:rPr>
              <w:t>General</w:t>
            </w:r>
            <w:r w:rsidRPr="001A62EA">
              <w:rPr>
                <w:rFonts w:ascii="Arial" w:hAnsi="Arial" w:cs="Arial"/>
                <w:b/>
                <w:color w:val="000000" w:themeColor="text1"/>
                <w:sz w:val="22"/>
                <w:szCs w:val="22"/>
              </w:rPr>
              <w:t>:</w:t>
            </w:r>
            <w:r w:rsidRPr="001A62EA">
              <w:rPr>
                <w:rFonts w:ascii="Arial" w:hAnsi="Arial" w:cs="Arial"/>
                <w:color w:val="000000" w:themeColor="text1"/>
                <w:sz w:val="22"/>
                <w:szCs w:val="22"/>
              </w:rPr>
              <w:t xml:space="preserve"> En admi</w:t>
            </w:r>
            <w:r w:rsidR="00D442CE" w:rsidRPr="001A62EA">
              <w:rPr>
                <w:rFonts w:ascii="Arial" w:hAnsi="Arial" w:cs="Arial"/>
                <w:color w:val="000000" w:themeColor="text1"/>
                <w:sz w:val="22"/>
                <w:szCs w:val="22"/>
              </w:rPr>
              <w:t>nistración pública y/o privada</w:t>
            </w:r>
            <w:r w:rsidRPr="001A62EA">
              <w:rPr>
                <w:rFonts w:ascii="Arial" w:hAnsi="Arial" w:cs="Arial"/>
                <w:color w:val="000000" w:themeColor="text1"/>
                <w:sz w:val="22"/>
                <w:szCs w:val="22"/>
                <w:lang w:val="es-ES"/>
              </w:rPr>
              <w:t xml:space="preserve"> </w:t>
            </w:r>
            <w:r w:rsidR="00DD7741">
              <w:rPr>
                <w:rFonts w:ascii="Arial" w:hAnsi="Arial" w:cs="Arial"/>
                <w:color w:val="000000" w:themeColor="text1"/>
                <w:sz w:val="22"/>
                <w:szCs w:val="22"/>
                <w:lang w:val="es-ES"/>
              </w:rPr>
              <w:t xml:space="preserve">de </w:t>
            </w:r>
            <w:r w:rsidRPr="001A62EA">
              <w:rPr>
                <w:rFonts w:ascii="Arial" w:hAnsi="Arial" w:cs="Arial"/>
                <w:color w:val="000000" w:themeColor="text1"/>
                <w:sz w:val="22"/>
                <w:szCs w:val="22"/>
                <w:lang w:val="es-ES"/>
              </w:rPr>
              <w:t>un (01) año.</w:t>
            </w:r>
          </w:p>
        </w:tc>
      </w:tr>
      <w:tr w:rsidR="00324DDC" w:rsidRPr="001A62EA" w:rsidTr="000B0DAC">
        <w:trPr>
          <w:trHeight w:val="2085"/>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Competencias</w:t>
            </w:r>
          </w:p>
        </w:tc>
        <w:tc>
          <w:tcPr>
            <w:tcW w:w="5921" w:type="dxa"/>
            <w:vAlign w:val="center"/>
          </w:tcPr>
          <w:p w:rsidR="00F04EFD" w:rsidRPr="001A62EA" w:rsidRDefault="00F04EFD" w:rsidP="00F04EFD">
            <w:pPr>
              <w:numPr>
                <w:ilvl w:val="0"/>
                <w:numId w:val="5"/>
              </w:numPr>
              <w:pBdr>
                <w:top w:val="nil"/>
                <w:left w:val="nil"/>
                <w:bottom w:val="nil"/>
                <w:right w:val="nil"/>
                <w:between w:val="nil"/>
              </w:pBdr>
              <w:spacing w:before="60" w:after="60"/>
              <w:ind w:left="398" w:hanging="283"/>
              <w:jc w:val="both"/>
              <w:rPr>
                <w:rFonts w:ascii="Arial" w:hAnsi="Arial" w:cs="Arial"/>
                <w:color w:val="000000" w:themeColor="text1"/>
                <w:sz w:val="22"/>
                <w:szCs w:val="22"/>
                <w:lang w:val="es-ES"/>
              </w:rPr>
            </w:pPr>
            <w:r w:rsidRPr="001A62EA">
              <w:rPr>
                <w:rFonts w:ascii="Arial" w:hAnsi="Arial" w:cs="Arial"/>
                <w:color w:val="000000" w:themeColor="text1"/>
                <w:sz w:val="22"/>
                <w:szCs w:val="22"/>
                <w:lang w:val="es-ES"/>
              </w:rPr>
              <w:t>Responsabilidad.</w:t>
            </w:r>
          </w:p>
          <w:p w:rsidR="00F04EFD" w:rsidRPr="001A62EA" w:rsidRDefault="00F04EFD" w:rsidP="00F04EFD">
            <w:pPr>
              <w:numPr>
                <w:ilvl w:val="0"/>
                <w:numId w:val="5"/>
              </w:numPr>
              <w:pBdr>
                <w:top w:val="nil"/>
                <w:left w:val="nil"/>
                <w:bottom w:val="nil"/>
                <w:right w:val="nil"/>
                <w:between w:val="nil"/>
              </w:pBdr>
              <w:spacing w:before="60" w:after="60"/>
              <w:ind w:left="398" w:hanging="283"/>
              <w:jc w:val="both"/>
              <w:rPr>
                <w:rFonts w:ascii="Arial" w:hAnsi="Arial" w:cs="Arial"/>
                <w:color w:val="000000" w:themeColor="text1"/>
                <w:sz w:val="22"/>
                <w:szCs w:val="22"/>
                <w:lang w:val="es-ES"/>
              </w:rPr>
            </w:pPr>
            <w:r w:rsidRPr="001A62EA">
              <w:rPr>
                <w:rFonts w:ascii="Arial" w:hAnsi="Arial" w:cs="Arial"/>
                <w:color w:val="000000" w:themeColor="text1"/>
                <w:sz w:val="22"/>
                <w:szCs w:val="22"/>
                <w:lang w:val="es-ES"/>
              </w:rPr>
              <w:t>Confidencialidad.</w:t>
            </w:r>
          </w:p>
          <w:p w:rsidR="00F04EFD" w:rsidRPr="001A62EA" w:rsidRDefault="00F04EFD" w:rsidP="00F04EFD">
            <w:pPr>
              <w:numPr>
                <w:ilvl w:val="0"/>
                <w:numId w:val="5"/>
              </w:numPr>
              <w:pBdr>
                <w:top w:val="nil"/>
                <w:left w:val="nil"/>
                <w:bottom w:val="nil"/>
                <w:right w:val="nil"/>
                <w:between w:val="nil"/>
              </w:pBdr>
              <w:spacing w:before="60" w:after="60"/>
              <w:ind w:left="398" w:hanging="283"/>
              <w:jc w:val="both"/>
              <w:rPr>
                <w:rFonts w:ascii="Arial" w:hAnsi="Arial" w:cs="Arial"/>
                <w:color w:val="000000" w:themeColor="text1"/>
                <w:sz w:val="22"/>
                <w:szCs w:val="22"/>
                <w:lang w:val="es-ES"/>
              </w:rPr>
            </w:pPr>
            <w:r w:rsidRPr="001A62EA">
              <w:rPr>
                <w:rFonts w:ascii="Arial" w:hAnsi="Arial" w:cs="Arial"/>
                <w:color w:val="000000" w:themeColor="text1"/>
                <w:sz w:val="22"/>
                <w:szCs w:val="22"/>
                <w:lang w:val="es-ES"/>
              </w:rPr>
              <w:t>Eficiencia.</w:t>
            </w:r>
          </w:p>
          <w:p w:rsidR="00F04EFD" w:rsidRDefault="00F04EFD" w:rsidP="00F04EFD">
            <w:pPr>
              <w:numPr>
                <w:ilvl w:val="0"/>
                <w:numId w:val="5"/>
              </w:numPr>
              <w:pBdr>
                <w:top w:val="nil"/>
                <w:left w:val="nil"/>
                <w:bottom w:val="nil"/>
                <w:right w:val="nil"/>
                <w:between w:val="nil"/>
              </w:pBdr>
              <w:spacing w:before="60" w:after="60"/>
              <w:ind w:left="398" w:hanging="283"/>
              <w:jc w:val="both"/>
              <w:rPr>
                <w:rFonts w:ascii="Arial" w:hAnsi="Arial" w:cs="Arial"/>
                <w:color w:val="000000" w:themeColor="text1"/>
                <w:sz w:val="22"/>
                <w:szCs w:val="22"/>
                <w:lang w:val="es-ES"/>
              </w:rPr>
            </w:pPr>
            <w:r w:rsidRPr="001A62EA">
              <w:rPr>
                <w:rFonts w:ascii="Arial" w:hAnsi="Arial" w:cs="Arial"/>
                <w:color w:val="000000" w:themeColor="text1"/>
                <w:sz w:val="22"/>
                <w:szCs w:val="22"/>
                <w:lang w:val="es-ES"/>
              </w:rPr>
              <w:t>Trabajo en equipo.</w:t>
            </w:r>
          </w:p>
          <w:p w:rsidR="009636E8" w:rsidRPr="009636E8" w:rsidRDefault="009636E8" w:rsidP="009636E8">
            <w:pPr>
              <w:numPr>
                <w:ilvl w:val="0"/>
                <w:numId w:val="5"/>
              </w:numPr>
              <w:pBdr>
                <w:top w:val="nil"/>
                <w:left w:val="nil"/>
                <w:bottom w:val="nil"/>
                <w:right w:val="nil"/>
                <w:between w:val="nil"/>
              </w:pBdr>
              <w:spacing w:before="60" w:after="60"/>
              <w:ind w:left="398" w:hanging="283"/>
              <w:jc w:val="both"/>
              <w:rPr>
                <w:rFonts w:ascii="Arial" w:hAnsi="Arial" w:cs="Arial"/>
                <w:color w:val="000000" w:themeColor="text1"/>
                <w:sz w:val="22"/>
                <w:szCs w:val="22"/>
                <w:lang w:val="es-ES"/>
              </w:rPr>
            </w:pPr>
            <w:r w:rsidRPr="001A62EA">
              <w:rPr>
                <w:rFonts w:ascii="Arial" w:hAnsi="Arial" w:cs="Arial"/>
                <w:color w:val="000000" w:themeColor="text1"/>
                <w:sz w:val="22"/>
                <w:szCs w:val="22"/>
                <w:lang w:val="es-ES"/>
              </w:rPr>
              <w:t>Dedicación al trabajo con constante actualización de conocimientos.</w:t>
            </w:r>
          </w:p>
        </w:tc>
      </w:tr>
      <w:tr w:rsidR="00324DDC" w:rsidRPr="001A62EA" w:rsidTr="000B0DAC">
        <w:trPr>
          <w:trHeight w:val="756"/>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Formación académica (Título, grado académico y/o nivel educativo)</w:t>
            </w:r>
          </w:p>
        </w:tc>
        <w:tc>
          <w:tcPr>
            <w:tcW w:w="5921" w:type="dxa"/>
            <w:vAlign w:val="center"/>
          </w:tcPr>
          <w:p w:rsidR="00D90DBC" w:rsidRDefault="00F04EFD" w:rsidP="00D90DBC">
            <w:pPr>
              <w:numPr>
                <w:ilvl w:val="0"/>
                <w:numId w:val="5"/>
              </w:numP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rPr>
              <w:t>Título Profesional</w:t>
            </w:r>
            <w:r w:rsidR="00DD7741">
              <w:rPr>
                <w:rFonts w:ascii="Arial" w:hAnsi="Arial" w:cs="Arial"/>
                <w:color w:val="000000" w:themeColor="text1"/>
                <w:sz w:val="22"/>
                <w:szCs w:val="22"/>
                <w:lang w:val="es-ES"/>
              </w:rPr>
              <w:t xml:space="preserve"> de Abogado.</w:t>
            </w:r>
          </w:p>
          <w:p w:rsidR="00F04EFD" w:rsidRPr="001A62EA" w:rsidRDefault="00F04EFD" w:rsidP="00D90DBC">
            <w:pPr>
              <w:numPr>
                <w:ilvl w:val="0"/>
                <w:numId w:val="5"/>
              </w:numP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lang w:val="es-ES"/>
              </w:rPr>
              <w:t>Colegiado</w:t>
            </w:r>
            <w:r w:rsidR="00D90DBC">
              <w:rPr>
                <w:rFonts w:ascii="Arial" w:hAnsi="Arial" w:cs="Arial"/>
                <w:color w:val="000000" w:themeColor="text1"/>
                <w:sz w:val="22"/>
                <w:szCs w:val="22"/>
                <w:lang w:val="es-ES"/>
              </w:rPr>
              <w:t xml:space="preserve"> y habilitado</w:t>
            </w:r>
            <w:r w:rsidRPr="001A62EA">
              <w:rPr>
                <w:rFonts w:ascii="Arial" w:hAnsi="Arial" w:cs="Arial"/>
                <w:color w:val="000000" w:themeColor="text1"/>
                <w:sz w:val="22"/>
                <w:szCs w:val="22"/>
                <w:lang w:val="es-ES"/>
              </w:rPr>
              <w:t xml:space="preserve">. </w:t>
            </w:r>
          </w:p>
        </w:tc>
      </w:tr>
      <w:tr w:rsidR="00324DDC" w:rsidRPr="001A62EA" w:rsidTr="000B0DAC">
        <w:tblPrEx>
          <w:tblLook w:val="04A0" w:firstRow="1" w:lastRow="0" w:firstColumn="1" w:lastColumn="0" w:noHBand="0" w:noVBand="1"/>
        </w:tblPrEx>
        <w:trPr>
          <w:trHeight w:val="784"/>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Cursos y/o estudios de especialización</w:t>
            </w:r>
          </w:p>
        </w:tc>
        <w:tc>
          <w:tcPr>
            <w:tcW w:w="5921" w:type="dxa"/>
            <w:vAlign w:val="center"/>
          </w:tcPr>
          <w:p w:rsidR="00F04EFD" w:rsidRPr="001A62EA" w:rsidRDefault="00F04EFD" w:rsidP="00F04EFD">
            <w:pPr>
              <w:numPr>
                <w:ilvl w:val="0"/>
                <w:numId w:val="5"/>
              </w:numPr>
              <w:spacing w:before="60" w:after="60"/>
              <w:ind w:left="398" w:hanging="283"/>
              <w:jc w:val="both"/>
              <w:rPr>
                <w:rFonts w:ascii="Arial" w:hAnsi="Arial" w:cs="Arial"/>
                <w:color w:val="000000" w:themeColor="text1"/>
                <w:sz w:val="22"/>
                <w:szCs w:val="22"/>
                <w:lang w:val="es-ES"/>
              </w:rPr>
            </w:pPr>
            <w:r w:rsidRPr="001A62EA">
              <w:rPr>
                <w:rFonts w:ascii="Arial" w:hAnsi="Arial" w:cs="Arial"/>
                <w:color w:val="000000" w:themeColor="text1"/>
                <w:sz w:val="22"/>
                <w:szCs w:val="22"/>
                <w:lang w:val="es-ES"/>
              </w:rPr>
              <w:t>Derecho Penal.</w:t>
            </w:r>
          </w:p>
          <w:p w:rsidR="00F04EFD" w:rsidRPr="001A62EA" w:rsidRDefault="00F04EFD" w:rsidP="00F04EFD">
            <w:pPr>
              <w:numPr>
                <w:ilvl w:val="0"/>
                <w:numId w:val="5"/>
              </w:numPr>
              <w:spacing w:before="60" w:after="60"/>
              <w:ind w:left="398" w:hanging="283"/>
              <w:jc w:val="both"/>
              <w:rPr>
                <w:rFonts w:ascii="Arial" w:hAnsi="Arial" w:cs="Arial"/>
                <w:color w:val="000000" w:themeColor="text1"/>
                <w:sz w:val="22"/>
                <w:szCs w:val="22"/>
                <w:lang w:val="es-ES"/>
              </w:rPr>
            </w:pPr>
            <w:r w:rsidRPr="001A62EA">
              <w:rPr>
                <w:rFonts w:ascii="Arial" w:hAnsi="Arial" w:cs="Arial"/>
                <w:color w:val="000000" w:themeColor="text1"/>
                <w:sz w:val="22"/>
                <w:szCs w:val="22"/>
                <w:lang w:val="es-ES"/>
              </w:rPr>
              <w:t>Derecho Procesal Penal.</w:t>
            </w:r>
          </w:p>
          <w:p w:rsidR="00F04EFD" w:rsidRPr="001A62EA" w:rsidRDefault="00F04EFD" w:rsidP="00F04EFD">
            <w:pPr>
              <w:numPr>
                <w:ilvl w:val="0"/>
                <w:numId w:val="5"/>
              </w:numPr>
              <w:spacing w:before="60" w:after="60"/>
              <w:ind w:left="398" w:hanging="283"/>
              <w:jc w:val="both"/>
              <w:rPr>
                <w:rFonts w:ascii="Arial" w:hAnsi="Arial" w:cs="Arial"/>
                <w:color w:val="000000" w:themeColor="text1"/>
                <w:sz w:val="22"/>
                <w:szCs w:val="22"/>
                <w:lang w:val="es-ES"/>
              </w:rPr>
            </w:pPr>
            <w:r w:rsidRPr="001A62EA">
              <w:rPr>
                <w:rFonts w:ascii="Arial" w:hAnsi="Arial" w:cs="Arial"/>
                <w:color w:val="000000" w:themeColor="text1"/>
                <w:sz w:val="22"/>
                <w:szCs w:val="22"/>
                <w:lang w:val="es-ES"/>
              </w:rPr>
              <w:t>Derecho</w:t>
            </w:r>
            <w:r w:rsidR="00DD7741">
              <w:rPr>
                <w:rFonts w:ascii="Arial" w:hAnsi="Arial" w:cs="Arial"/>
                <w:color w:val="000000" w:themeColor="text1"/>
                <w:sz w:val="22"/>
                <w:szCs w:val="22"/>
                <w:lang w:val="es-ES"/>
              </w:rPr>
              <w:t xml:space="preserve"> </w:t>
            </w:r>
            <w:r w:rsidRPr="001A62EA">
              <w:rPr>
                <w:rFonts w:ascii="Arial" w:hAnsi="Arial" w:cs="Arial"/>
                <w:color w:val="000000" w:themeColor="text1"/>
                <w:sz w:val="22"/>
                <w:szCs w:val="22"/>
                <w:lang w:val="es-ES"/>
              </w:rPr>
              <w:t>Administrativo y Derecho Contencioso Administrativo.</w:t>
            </w:r>
          </w:p>
          <w:p w:rsidR="00F04EFD" w:rsidRPr="001A62EA" w:rsidRDefault="00F04EFD" w:rsidP="00F04EFD">
            <w:pPr>
              <w:numPr>
                <w:ilvl w:val="0"/>
                <w:numId w:val="5"/>
              </w:numPr>
              <w:spacing w:before="60" w:after="60"/>
              <w:ind w:left="398" w:hanging="283"/>
              <w:jc w:val="both"/>
              <w:rPr>
                <w:rFonts w:ascii="Arial" w:hAnsi="Arial" w:cs="Arial"/>
                <w:color w:val="000000" w:themeColor="text1"/>
                <w:sz w:val="22"/>
                <w:szCs w:val="22"/>
                <w:lang w:val="es-ES"/>
              </w:rPr>
            </w:pPr>
            <w:r w:rsidRPr="001A62EA">
              <w:rPr>
                <w:rFonts w:ascii="Arial" w:hAnsi="Arial" w:cs="Arial"/>
                <w:color w:val="000000" w:themeColor="text1"/>
                <w:sz w:val="22"/>
                <w:szCs w:val="22"/>
                <w:lang w:val="es-ES"/>
              </w:rPr>
              <w:t>Derecho Laboral.</w:t>
            </w:r>
          </w:p>
          <w:p w:rsidR="00F04EFD" w:rsidRPr="001A62EA" w:rsidRDefault="00F04EFD" w:rsidP="00F04EFD">
            <w:pPr>
              <w:numPr>
                <w:ilvl w:val="0"/>
                <w:numId w:val="5"/>
              </w:numPr>
              <w:spacing w:before="60" w:after="60"/>
              <w:ind w:left="398" w:hanging="283"/>
              <w:jc w:val="both"/>
              <w:rPr>
                <w:rFonts w:ascii="Arial" w:hAnsi="Arial" w:cs="Arial"/>
                <w:color w:val="000000" w:themeColor="text1"/>
                <w:sz w:val="22"/>
                <w:szCs w:val="22"/>
                <w:lang w:val="es-ES"/>
              </w:rPr>
            </w:pPr>
            <w:r w:rsidRPr="001A62EA">
              <w:rPr>
                <w:rFonts w:ascii="Arial" w:hAnsi="Arial" w:cs="Arial"/>
                <w:color w:val="000000" w:themeColor="text1"/>
                <w:sz w:val="22"/>
                <w:szCs w:val="22"/>
                <w:lang w:val="es-ES"/>
              </w:rPr>
              <w:t>Contrataciones con el Estado.</w:t>
            </w:r>
          </w:p>
        </w:tc>
      </w:tr>
      <w:tr w:rsidR="00324DDC" w:rsidRPr="001A62EA" w:rsidTr="00DD7741">
        <w:tblPrEx>
          <w:tblLook w:val="04A0" w:firstRow="1" w:lastRow="0" w:firstColumn="1" w:lastColumn="0" w:noHBand="0" w:noVBand="1"/>
        </w:tblPrEx>
        <w:trPr>
          <w:trHeight w:val="914"/>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Requisitos para el puesto y/o cargo:</w:t>
            </w:r>
          </w:p>
        </w:tc>
        <w:tc>
          <w:tcPr>
            <w:tcW w:w="5921" w:type="dxa"/>
            <w:vAlign w:val="center"/>
          </w:tcPr>
          <w:p w:rsidR="00F04EFD" w:rsidRPr="001A62EA" w:rsidRDefault="00F04EFD" w:rsidP="00895C50">
            <w:pPr>
              <w:tabs>
                <w:tab w:val="left" w:pos="7366"/>
              </w:tabs>
              <w:spacing w:before="60" w:after="60" w:line="276" w:lineRule="auto"/>
              <w:ind w:left="145"/>
              <w:rPr>
                <w:rFonts w:ascii="Arial" w:eastAsia="Arial Narrow" w:hAnsi="Arial" w:cs="Arial"/>
                <w:b/>
                <w:color w:val="000000" w:themeColor="text1"/>
                <w:sz w:val="22"/>
                <w:szCs w:val="22"/>
                <w:u w:val="single"/>
              </w:rPr>
            </w:pPr>
            <w:r w:rsidRPr="001A62EA">
              <w:rPr>
                <w:rFonts w:ascii="Arial" w:eastAsia="Arial Narrow" w:hAnsi="Arial" w:cs="Arial"/>
                <w:b/>
                <w:color w:val="000000" w:themeColor="text1"/>
                <w:sz w:val="22"/>
                <w:szCs w:val="22"/>
                <w:u w:val="single"/>
              </w:rPr>
              <w:t xml:space="preserve">Indispensable: </w:t>
            </w:r>
          </w:p>
          <w:p w:rsidR="00F04EFD" w:rsidRPr="001A62EA" w:rsidRDefault="00872360" w:rsidP="00DD7741">
            <w:pPr>
              <w:numPr>
                <w:ilvl w:val="0"/>
                <w:numId w:val="5"/>
              </w:numPr>
              <w:spacing w:before="60" w:after="60" w:line="276" w:lineRule="auto"/>
              <w:ind w:left="398" w:hanging="283"/>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O</w:t>
            </w:r>
            <w:r w:rsidR="00F04EFD" w:rsidRPr="001A62EA">
              <w:rPr>
                <w:rFonts w:ascii="Arial" w:eastAsia="Arial Narrow" w:hAnsi="Arial" w:cs="Arial"/>
                <w:color w:val="000000" w:themeColor="text1"/>
                <w:sz w:val="22"/>
                <w:szCs w:val="22"/>
              </w:rPr>
              <w:t>fimática</w:t>
            </w:r>
            <w:r>
              <w:rPr>
                <w:rFonts w:ascii="Arial" w:eastAsia="Arial Narrow" w:hAnsi="Arial" w:cs="Arial"/>
                <w:color w:val="000000" w:themeColor="text1"/>
                <w:sz w:val="22"/>
                <w:szCs w:val="22"/>
              </w:rPr>
              <w:t>.</w:t>
            </w:r>
          </w:p>
        </w:tc>
      </w:tr>
    </w:tbl>
    <w:p w:rsidR="00F04EFD" w:rsidRPr="001A62EA" w:rsidRDefault="00F04EFD" w:rsidP="008606AD">
      <w:pPr>
        <w:numPr>
          <w:ilvl w:val="0"/>
          <w:numId w:val="1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CARACTERISTICAS DEL PUESTO Y/O CARGO</w:t>
      </w:r>
    </w:p>
    <w:p w:rsidR="00F04EFD" w:rsidRPr="00CE4FEA" w:rsidRDefault="00F04EFD" w:rsidP="008606AD">
      <w:pPr>
        <w:numPr>
          <w:ilvl w:val="0"/>
          <w:numId w:val="11"/>
        </w:numPr>
        <w:spacing w:before="120" w:after="120" w:line="276" w:lineRule="auto"/>
        <w:ind w:left="426" w:hanging="284"/>
        <w:jc w:val="both"/>
        <w:rPr>
          <w:rFonts w:ascii="Arial" w:hAnsi="Arial" w:cs="Arial"/>
          <w:color w:val="000000" w:themeColor="text1"/>
          <w:sz w:val="22"/>
          <w:szCs w:val="22"/>
        </w:rPr>
      </w:pPr>
      <w:r w:rsidRPr="00CE4FEA">
        <w:rPr>
          <w:rFonts w:ascii="Arial" w:hAnsi="Arial" w:cs="Arial"/>
          <w:color w:val="000000" w:themeColor="text1"/>
          <w:sz w:val="22"/>
          <w:szCs w:val="22"/>
        </w:rPr>
        <w:t xml:space="preserve">Analizar las demandas interpuestas contra la Municipalidad Provincial Sánchez Carrión, emitiendo informe u opinión </w:t>
      </w:r>
      <w:r w:rsidR="0080670E">
        <w:rPr>
          <w:rFonts w:ascii="Arial" w:hAnsi="Arial" w:cs="Arial"/>
          <w:color w:val="000000" w:themeColor="text1"/>
          <w:sz w:val="22"/>
          <w:szCs w:val="22"/>
        </w:rPr>
        <w:t>correspondiente</w:t>
      </w:r>
      <w:r w:rsidRPr="00CE4FEA">
        <w:rPr>
          <w:rFonts w:ascii="Arial" w:hAnsi="Arial" w:cs="Arial"/>
          <w:color w:val="000000" w:themeColor="text1"/>
          <w:sz w:val="22"/>
          <w:szCs w:val="22"/>
        </w:rPr>
        <w:t xml:space="preserve"> al Procurador Público.</w:t>
      </w:r>
    </w:p>
    <w:p w:rsidR="00F04EFD" w:rsidRPr="00CE4FEA" w:rsidRDefault="00F04EFD" w:rsidP="008606AD">
      <w:pPr>
        <w:numPr>
          <w:ilvl w:val="0"/>
          <w:numId w:val="11"/>
        </w:numPr>
        <w:spacing w:before="120" w:after="120" w:line="276" w:lineRule="auto"/>
        <w:ind w:left="426" w:hanging="284"/>
        <w:jc w:val="both"/>
        <w:rPr>
          <w:rFonts w:ascii="Arial" w:hAnsi="Arial" w:cs="Arial"/>
          <w:color w:val="000000" w:themeColor="text1"/>
          <w:sz w:val="22"/>
          <w:szCs w:val="22"/>
        </w:rPr>
      </w:pPr>
      <w:r w:rsidRPr="00CE4FEA">
        <w:rPr>
          <w:rFonts w:ascii="Arial" w:hAnsi="Arial" w:cs="Arial"/>
          <w:color w:val="000000" w:themeColor="text1"/>
          <w:sz w:val="22"/>
          <w:szCs w:val="22"/>
        </w:rPr>
        <w:t>Analizar las Carpetas Fiscales, sobre de</w:t>
      </w:r>
      <w:r w:rsidR="0080670E">
        <w:rPr>
          <w:rFonts w:ascii="Arial" w:hAnsi="Arial" w:cs="Arial"/>
          <w:color w:val="000000" w:themeColor="text1"/>
          <w:sz w:val="22"/>
          <w:szCs w:val="22"/>
        </w:rPr>
        <w:t>nuncias interpuestas que vincula</w:t>
      </w:r>
      <w:r w:rsidRPr="00CE4FEA">
        <w:rPr>
          <w:rFonts w:ascii="Arial" w:hAnsi="Arial" w:cs="Arial"/>
          <w:color w:val="000000" w:themeColor="text1"/>
          <w:sz w:val="22"/>
          <w:szCs w:val="22"/>
        </w:rPr>
        <w:t xml:space="preserve">n a la Municipalidad Provincial Sánchez Carrión, emitiendo informe </w:t>
      </w:r>
      <w:r w:rsidR="0080670E">
        <w:rPr>
          <w:rFonts w:ascii="Arial" w:hAnsi="Arial" w:cs="Arial"/>
          <w:color w:val="000000" w:themeColor="text1"/>
          <w:sz w:val="22"/>
          <w:szCs w:val="22"/>
        </w:rPr>
        <w:t>legal</w:t>
      </w:r>
      <w:r w:rsidRPr="00CE4FEA">
        <w:rPr>
          <w:rFonts w:ascii="Arial" w:hAnsi="Arial" w:cs="Arial"/>
          <w:color w:val="000000" w:themeColor="text1"/>
          <w:sz w:val="22"/>
          <w:szCs w:val="22"/>
        </w:rPr>
        <w:t xml:space="preserve"> sobre los elementos fácticos, jurídicos y probatorios al Procurador Público.    </w:t>
      </w:r>
    </w:p>
    <w:p w:rsidR="00F04EFD" w:rsidRPr="00CE4FEA" w:rsidRDefault="00A0302D" w:rsidP="008606AD">
      <w:pPr>
        <w:numPr>
          <w:ilvl w:val="0"/>
          <w:numId w:val="11"/>
        </w:numPr>
        <w:spacing w:before="120" w:after="120" w:line="276" w:lineRule="auto"/>
        <w:ind w:left="426" w:hanging="284"/>
        <w:jc w:val="both"/>
        <w:rPr>
          <w:rFonts w:ascii="Arial" w:hAnsi="Arial" w:cs="Arial"/>
          <w:color w:val="000000" w:themeColor="text1"/>
          <w:sz w:val="22"/>
          <w:szCs w:val="22"/>
        </w:rPr>
      </w:pPr>
      <w:r w:rsidRPr="00CE4FEA">
        <w:rPr>
          <w:rFonts w:ascii="Arial" w:hAnsi="Arial" w:cs="Arial"/>
          <w:color w:val="000000" w:themeColor="text1"/>
          <w:sz w:val="22"/>
          <w:szCs w:val="22"/>
        </w:rPr>
        <w:t xml:space="preserve">Elaborar </w:t>
      </w:r>
      <w:r w:rsidR="00F04EFD" w:rsidRPr="00CE4FEA">
        <w:rPr>
          <w:rFonts w:ascii="Arial" w:hAnsi="Arial" w:cs="Arial"/>
          <w:color w:val="000000" w:themeColor="text1"/>
          <w:sz w:val="22"/>
          <w:szCs w:val="22"/>
        </w:rPr>
        <w:t xml:space="preserve">proyectos de demandas y/o contestaciones </w:t>
      </w:r>
      <w:r w:rsidR="0080670E">
        <w:rPr>
          <w:rFonts w:ascii="Arial" w:hAnsi="Arial" w:cs="Arial"/>
          <w:color w:val="000000" w:themeColor="text1"/>
          <w:sz w:val="22"/>
          <w:szCs w:val="22"/>
        </w:rPr>
        <w:t xml:space="preserve">de demandas </w:t>
      </w:r>
      <w:r w:rsidR="00F04EFD" w:rsidRPr="00CE4FEA">
        <w:rPr>
          <w:rFonts w:ascii="Arial" w:hAnsi="Arial" w:cs="Arial"/>
          <w:color w:val="000000" w:themeColor="text1"/>
          <w:sz w:val="22"/>
          <w:szCs w:val="22"/>
        </w:rPr>
        <w:t>dentro del plazo de Ley, cuyos expedientes le asigne la Procuraduría Pública.</w:t>
      </w:r>
    </w:p>
    <w:p w:rsidR="00F04EFD" w:rsidRPr="00CE4FEA" w:rsidRDefault="009A5A24" w:rsidP="008606AD">
      <w:pPr>
        <w:numPr>
          <w:ilvl w:val="0"/>
          <w:numId w:val="11"/>
        </w:numPr>
        <w:spacing w:before="120" w:after="120" w:line="276" w:lineRule="auto"/>
        <w:ind w:left="426" w:hanging="284"/>
        <w:jc w:val="both"/>
        <w:rPr>
          <w:rFonts w:ascii="Arial" w:hAnsi="Arial" w:cs="Arial"/>
          <w:color w:val="000000" w:themeColor="text1"/>
          <w:sz w:val="22"/>
          <w:szCs w:val="22"/>
        </w:rPr>
      </w:pPr>
      <w:r w:rsidRPr="00CE4FEA">
        <w:rPr>
          <w:rFonts w:ascii="Arial" w:hAnsi="Arial" w:cs="Arial"/>
          <w:color w:val="000000" w:themeColor="text1"/>
          <w:sz w:val="22"/>
          <w:szCs w:val="22"/>
        </w:rPr>
        <w:t>Elaborar</w:t>
      </w:r>
      <w:r w:rsidR="00F04EFD" w:rsidRPr="00CE4FEA">
        <w:rPr>
          <w:rFonts w:ascii="Arial" w:hAnsi="Arial" w:cs="Arial"/>
          <w:color w:val="000000" w:themeColor="text1"/>
          <w:sz w:val="22"/>
          <w:szCs w:val="22"/>
        </w:rPr>
        <w:t xml:space="preserve"> proyectos de denuncias y/o contestaciones dentro del plazo de Ley, cuyos expedientes le asigne </w:t>
      </w:r>
      <w:r w:rsidR="0080670E">
        <w:rPr>
          <w:rFonts w:ascii="Arial" w:hAnsi="Arial" w:cs="Arial"/>
          <w:color w:val="000000" w:themeColor="text1"/>
          <w:sz w:val="22"/>
          <w:szCs w:val="22"/>
        </w:rPr>
        <w:t>e</w:t>
      </w:r>
      <w:r w:rsidR="00F04EFD" w:rsidRPr="00CE4FEA">
        <w:rPr>
          <w:rFonts w:ascii="Arial" w:hAnsi="Arial" w:cs="Arial"/>
          <w:color w:val="000000" w:themeColor="text1"/>
          <w:sz w:val="22"/>
          <w:szCs w:val="22"/>
        </w:rPr>
        <w:t>l</w:t>
      </w:r>
      <w:r w:rsidR="0080670E">
        <w:rPr>
          <w:rFonts w:ascii="Arial" w:hAnsi="Arial" w:cs="Arial"/>
          <w:color w:val="000000" w:themeColor="text1"/>
          <w:sz w:val="22"/>
          <w:szCs w:val="22"/>
        </w:rPr>
        <w:t xml:space="preserve"> Procurador Público</w:t>
      </w:r>
      <w:r w:rsidR="00F04EFD" w:rsidRPr="00CE4FEA">
        <w:rPr>
          <w:rFonts w:ascii="Arial" w:hAnsi="Arial" w:cs="Arial"/>
          <w:color w:val="000000" w:themeColor="text1"/>
          <w:sz w:val="22"/>
          <w:szCs w:val="22"/>
        </w:rPr>
        <w:t xml:space="preserve">. </w:t>
      </w:r>
    </w:p>
    <w:p w:rsidR="00F04EFD" w:rsidRPr="00CE4FEA" w:rsidRDefault="009A5A24" w:rsidP="008606AD">
      <w:pPr>
        <w:numPr>
          <w:ilvl w:val="0"/>
          <w:numId w:val="11"/>
        </w:numPr>
        <w:spacing w:before="120" w:after="120" w:line="276" w:lineRule="auto"/>
        <w:ind w:left="426" w:hanging="284"/>
        <w:jc w:val="both"/>
        <w:rPr>
          <w:rFonts w:ascii="Arial" w:hAnsi="Arial" w:cs="Arial"/>
          <w:color w:val="000000" w:themeColor="text1"/>
          <w:sz w:val="22"/>
          <w:szCs w:val="22"/>
        </w:rPr>
      </w:pPr>
      <w:r w:rsidRPr="00CE4FEA">
        <w:rPr>
          <w:rFonts w:ascii="Arial" w:hAnsi="Arial" w:cs="Arial"/>
          <w:color w:val="000000" w:themeColor="text1"/>
          <w:sz w:val="22"/>
          <w:szCs w:val="22"/>
        </w:rPr>
        <w:t>Elaborar</w:t>
      </w:r>
      <w:r w:rsidR="00F04EFD" w:rsidRPr="00CE4FEA">
        <w:rPr>
          <w:rFonts w:ascii="Arial" w:hAnsi="Arial" w:cs="Arial"/>
          <w:color w:val="000000" w:themeColor="text1"/>
          <w:sz w:val="22"/>
          <w:szCs w:val="22"/>
        </w:rPr>
        <w:t xml:space="preserve"> proyectos de recursos impugnatorios que correspondan dentro del plazo de Ley y demás estrategias de defensa de los derechos de la Municipalidad Provincial Sánchez Carrión.</w:t>
      </w:r>
    </w:p>
    <w:p w:rsidR="00F04EFD" w:rsidRPr="00CE4FEA" w:rsidRDefault="00F04EFD" w:rsidP="008606AD">
      <w:pPr>
        <w:numPr>
          <w:ilvl w:val="0"/>
          <w:numId w:val="11"/>
        </w:numPr>
        <w:spacing w:before="120" w:after="120" w:line="276" w:lineRule="auto"/>
        <w:ind w:left="426" w:hanging="284"/>
        <w:jc w:val="both"/>
        <w:rPr>
          <w:rFonts w:ascii="Arial" w:hAnsi="Arial" w:cs="Arial"/>
          <w:color w:val="000000" w:themeColor="text1"/>
          <w:sz w:val="22"/>
          <w:szCs w:val="22"/>
        </w:rPr>
      </w:pPr>
      <w:r w:rsidRPr="00CE4FEA">
        <w:rPr>
          <w:rFonts w:ascii="Arial" w:hAnsi="Arial" w:cs="Arial"/>
          <w:color w:val="000000" w:themeColor="text1"/>
          <w:sz w:val="22"/>
          <w:szCs w:val="22"/>
        </w:rPr>
        <w:t xml:space="preserve">Realizar seguimiento a </w:t>
      </w:r>
      <w:r w:rsidR="0080670E">
        <w:rPr>
          <w:rFonts w:ascii="Arial" w:hAnsi="Arial" w:cs="Arial"/>
          <w:color w:val="000000" w:themeColor="text1"/>
          <w:sz w:val="22"/>
          <w:szCs w:val="22"/>
        </w:rPr>
        <w:t>p</w:t>
      </w:r>
      <w:r w:rsidRPr="00CE4FEA">
        <w:rPr>
          <w:rFonts w:ascii="Arial" w:hAnsi="Arial" w:cs="Arial"/>
          <w:color w:val="000000" w:themeColor="text1"/>
          <w:sz w:val="22"/>
          <w:szCs w:val="22"/>
        </w:rPr>
        <w:t>rocesos</w:t>
      </w:r>
      <w:r w:rsidR="0080670E">
        <w:rPr>
          <w:rFonts w:ascii="Arial" w:hAnsi="Arial" w:cs="Arial"/>
          <w:color w:val="000000" w:themeColor="text1"/>
          <w:sz w:val="22"/>
          <w:szCs w:val="22"/>
        </w:rPr>
        <w:t xml:space="preserve"> civiles, penales y/o laborales asignados</w:t>
      </w:r>
      <w:r w:rsidRPr="00CE4FEA">
        <w:rPr>
          <w:rFonts w:ascii="Arial" w:hAnsi="Arial" w:cs="Arial"/>
          <w:color w:val="000000" w:themeColor="text1"/>
          <w:sz w:val="22"/>
          <w:szCs w:val="22"/>
        </w:rPr>
        <w:t>.</w:t>
      </w:r>
    </w:p>
    <w:p w:rsidR="00F04EFD" w:rsidRPr="00CE4FEA" w:rsidRDefault="00F04EFD" w:rsidP="008606AD">
      <w:pPr>
        <w:numPr>
          <w:ilvl w:val="0"/>
          <w:numId w:val="11"/>
        </w:numPr>
        <w:spacing w:before="120" w:after="120" w:line="276" w:lineRule="auto"/>
        <w:ind w:left="426" w:hanging="284"/>
        <w:jc w:val="both"/>
        <w:rPr>
          <w:rFonts w:ascii="Arial" w:hAnsi="Arial" w:cs="Arial"/>
          <w:color w:val="000000" w:themeColor="text1"/>
          <w:sz w:val="22"/>
          <w:szCs w:val="22"/>
        </w:rPr>
      </w:pPr>
      <w:r w:rsidRPr="00CE4FEA">
        <w:rPr>
          <w:rFonts w:ascii="Arial" w:hAnsi="Arial" w:cs="Arial"/>
          <w:color w:val="000000" w:themeColor="text1"/>
          <w:sz w:val="22"/>
          <w:szCs w:val="22"/>
        </w:rPr>
        <w:lastRenderedPageBreak/>
        <w:t xml:space="preserve">Redactar escritos que correspondan a cada proceso, </w:t>
      </w:r>
      <w:r w:rsidR="0080670E">
        <w:rPr>
          <w:rFonts w:ascii="Arial" w:hAnsi="Arial" w:cs="Arial"/>
          <w:color w:val="000000" w:themeColor="text1"/>
          <w:sz w:val="22"/>
          <w:szCs w:val="22"/>
        </w:rPr>
        <w:t xml:space="preserve">penal, civil y/o </w:t>
      </w:r>
      <w:r w:rsidR="006C3B8D">
        <w:rPr>
          <w:rFonts w:ascii="Arial" w:hAnsi="Arial" w:cs="Arial"/>
          <w:color w:val="000000" w:themeColor="text1"/>
          <w:sz w:val="22"/>
          <w:szCs w:val="22"/>
        </w:rPr>
        <w:t>laboral asignado</w:t>
      </w:r>
      <w:r w:rsidRPr="00CE4FEA">
        <w:rPr>
          <w:rFonts w:ascii="Arial" w:hAnsi="Arial" w:cs="Arial"/>
          <w:color w:val="000000" w:themeColor="text1"/>
          <w:sz w:val="22"/>
          <w:szCs w:val="22"/>
        </w:rPr>
        <w:t xml:space="preserve">. </w:t>
      </w:r>
    </w:p>
    <w:p w:rsidR="00F04EFD" w:rsidRPr="0080670E" w:rsidRDefault="0080670E" w:rsidP="0080670E">
      <w:pPr>
        <w:numPr>
          <w:ilvl w:val="0"/>
          <w:numId w:val="11"/>
        </w:numPr>
        <w:spacing w:before="120" w:after="120" w:line="276" w:lineRule="auto"/>
        <w:ind w:left="426" w:hanging="284"/>
        <w:jc w:val="both"/>
        <w:rPr>
          <w:rFonts w:ascii="Arial" w:hAnsi="Arial" w:cs="Arial"/>
          <w:color w:val="000000" w:themeColor="text1"/>
          <w:sz w:val="22"/>
          <w:szCs w:val="22"/>
        </w:rPr>
      </w:pPr>
      <w:r>
        <w:rPr>
          <w:rFonts w:ascii="Arial" w:hAnsi="Arial" w:cs="Arial"/>
          <w:color w:val="000000" w:themeColor="text1"/>
          <w:sz w:val="22"/>
          <w:szCs w:val="22"/>
        </w:rPr>
        <w:t>De corresponder, a sumir la responsabilidad</w:t>
      </w:r>
      <w:r w:rsidR="009A5A24" w:rsidRPr="0080670E">
        <w:rPr>
          <w:rFonts w:ascii="Arial" w:hAnsi="Arial" w:cs="Arial"/>
          <w:color w:val="000000" w:themeColor="text1"/>
          <w:sz w:val="22"/>
          <w:szCs w:val="22"/>
        </w:rPr>
        <w:t>, civil o penal</w:t>
      </w:r>
      <w:r w:rsidR="00F04EFD" w:rsidRPr="0080670E">
        <w:rPr>
          <w:rFonts w:ascii="Arial" w:hAnsi="Arial" w:cs="Arial"/>
          <w:color w:val="000000" w:themeColor="text1"/>
          <w:sz w:val="22"/>
          <w:szCs w:val="22"/>
        </w:rPr>
        <w:t xml:space="preserve"> de </w:t>
      </w:r>
      <w:r w:rsidR="009A5A24" w:rsidRPr="0080670E">
        <w:rPr>
          <w:rFonts w:ascii="Arial" w:hAnsi="Arial" w:cs="Arial"/>
          <w:color w:val="000000" w:themeColor="text1"/>
          <w:sz w:val="22"/>
          <w:szCs w:val="22"/>
        </w:rPr>
        <w:t xml:space="preserve">la conservación de </w:t>
      </w:r>
      <w:r w:rsidR="00F04EFD" w:rsidRPr="0080670E">
        <w:rPr>
          <w:rFonts w:ascii="Arial" w:hAnsi="Arial" w:cs="Arial"/>
          <w:color w:val="000000" w:themeColor="text1"/>
          <w:sz w:val="22"/>
          <w:szCs w:val="22"/>
        </w:rPr>
        <w:t xml:space="preserve">los expedientes </w:t>
      </w:r>
      <w:r w:rsidR="009A5A24" w:rsidRPr="0080670E">
        <w:rPr>
          <w:rFonts w:ascii="Arial" w:hAnsi="Arial" w:cs="Arial"/>
          <w:color w:val="000000" w:themeColor="text1"/>
          <w:sz w:val="22"/>
          <w:szCs w:val="22"/>
        </w:rPr>
        <w:t>a su cargo que se le asigna</w:t>
      </w:r>
      <w:r w:rsidR="00F04EFD" w:rsidRPr="0080670E">
        <w:rPr>
          <w:rFonts w:ascii="Arial" w:hAnsi="Arial" w:cs="Arial"/>
          <w:color w:val="000000" w:themeColor="text1"/>
          <w:sz w:val="22"/>
          <w:szCs w:val="22"/>
        </w:rPr>
        <w:t xml:space="preserve"> para la prestación de sus servicios. </w:t>
      </w:r>
    </w:p>
    <w:p w:rsidR="00F04EFD" w:rsidRPr="00CE4FEA" w:rsidRDefault="009A5A24" w:rsidP="008606AD">
      <w:pPr>
        <w:numPr>
          <w:ilvl w:val="0"/>
          <w:numId w:val="11"/>
        </w:numPr>
        <w:spacing w:before="120" w:after="120" w:line="276" w:lineRule="auto"/>
        <w:ind w:left="426" w:hanging="284"/>
        <w:jc w:val="both"/>
        <w:rPr>
          <w:rFonts w:ascii="Arial" w:hAnsi="Arial" w:cs="Arial"/>
          <w:color w:val="000000" w:themeColor="text1"/>
          <w:sz w:val="22"/>
          <w:szCs w:val="22"/>
        </w:rPr>
      </w:pPr>
      <w:r w:rsidRPr="00CE4FEA">
        <w:rPr>
          <w:rFonts w:ascii="Arial" w:hAnsi="Arial" w:cs="Arial"/>
          <w:color w:val="000000" w:themeColor="text1"/>
          <w:sz w:val="22"/>
          <w:szCs w:val="22"/>
        </w:rPr>
        <w:t xml:space="preserve">Será </w:t>
      </w:r>
      <w:r w:rsidR="00F04EFD" w:rsidRPr="00CE4FEA">
        <w:rPr>
          <w:rFonts w:ascii="Arial" w:hAnsi="Arial" w:cs="Arial"/>
          <w:color w:val="000000" w:themeColor="text1"/>
          <w:sz w:val="22"/>
          <w:szCs w:val="22"/>
        </w:rPr>
        <w:t xml:space="preserve">responsable </w:t>
      </w:r>
      <w:r w:rsidRPr="00CE4FEA">
        <w:rPr>
          <w:rFonts w:ascii="Arial" w:hAnsi="Arial" w:cs="Arial"/>
          <w:color w:val="000000" w:themeColor="text1"/>
          <w:sz w:val="22"/>
          <w:szCs w:val="22"/>
        </w:rPr>
        <w:t>administrativamente, civil o penal</w:t>
      </w:r>
      <w:r w:rsidR="00F04EFD" w:rsidRPr="00CE4FEA">
        <w:rPr>
          <w:rFonts w:ascii="Arial" w:hAnsi="Arial" w:cs="Arial"/>
          <w:color w:val="000000" w:themeColor="text1"/>
          <w:sz w:val="22"/>
          <w:szCs w:val="22"/>
        </w:rPr>
        <w:t xml:space="preserve"> del uso y cuidado de los bienes informáticos y otros bienes que, por necesidad del servicio, se le asignen para brindarles las facilidades en la prestación de sus servicios.   </w:t>
      </w:r>
    </w:p>
    <w:p w:rsidR="00F04EFD" w:rsidRPr="001A62EA" w:rsidRDefault="009A5A24" w:rsidP="008606AD">
      <w:pPr>
        <w:numPr>
          <w:ilvl w:val="0"/>
          <w:numId w:val="11"/>
        </w:numPr>
        <w:spacing w:before="120" w:after="120" w:line="276" w:lineRule="auto"/>
        <w:ind w:left="426" w:hanging="284"/>
        <w:jc w:val="both"/>
        <w:rPr>
          <w:rFonts w:ascii="Arial" w:hAnsi="Arial" w:cs="Arial"/>
          <w:color w:val="000000" w:themeColor="text1"/>
          <w:sz w:val="22"/>
          <w:szCs w:val="22"/>
        </w:rPr>
      </w:pPr>
      <w:r w:rsidRPr="00CE4FEA">
        <w:rPr>
          <w:rFonts w:ascii="Arial" w:hAnsi="Arial" w:cs="Arial"/>
          <w:color w:val="000000" w:themeColor="text1"/>
          <w:sz w:val="22"/>
          <w:szCs w:val="22"/>
        </w:rPr>
        <w:t xml:space="preserve">Informar </w:t>
      </w:r>
      <w:r w:rsidR="00F04EFD" w:rsidRPr="00CE4FEA">
        <w:rPr>
          <w:rFonts w:ascii="Arial" w:hAnsi="Arial" w:cs="Arial"/>
          <w:color w:val="000000" w:themeColor="text1"/>
          <w:sz w:val="22"/>
          <w:szCs w:val="22"/>
        </w:rPr>
        <w:t>al Procurador Público Municipal</w:t>
      </w:r>
      <w:r w:rsidR="00F04EFD" w:rsidRPr="001A62EA">
        <w:rPr>
          <w:rFonts w:ascii="Arial" w:hAnsi="Arial" w:cs="Arial"/>
          <w:color w:val="000000" w:themeColor="text1"/>
          <w:sz w:val="22"/>
          <w:szCs w:val="22"/>
        </w:rPr>
        <w:t xml:space="preserve"> sobre el desarrollo y estado de los procesos que se asigne.</w:t>
      </w:r>
    </w:p>
    <w:p w:rsidR="00F04EFD" w:rsidRDefault="00F04EFD" w:rsidP="008606AD">
      <w:pPr>
        <w:numPr>
          <w:ilvl w:val="0"/>
          <w:numId w:val="11"/>
        </w:numPr>
        <w:spacing w:before="120" w:after="120" w:line="276" w:lineRule="auto"/>
        <w:ind w:left="426" w:hanging="284"/>
        <w:jc w:val="both"/>
        <w:rPr>
          <w:rFonts w:ascii="Arial" w:hAnsi="Arial" w:cs="Arial"/>
          <w:color w:val="000000" w:themeColor="text1"/>
          <w:sz w:val="22"/>
          <w:szCs w:val="22"/>
        </w:rPr>
      </w:pPr>
      <w:r w:rsidRPr="001A62EA">
        <w:rPr>
          <w:rFonts w:ascii="Arial" w:hAnsi="Arial" w:cs="Arial"/>
          <w:color w:val="000000" w:themeColor="text1"/>
          <w:sz w:val="22"/>
          <w:szCs w:val="22"/>
        </w:rPr>
        <w:t>Participar en las audiencias judiciales por delegación del Procurador Público Municipal.</w:t>
      </w:r>
    </w:p>
    <w:p w:rsidR="00DD7741" w:rsidRPr="001A62EA" w:rsidRDefault="00DD7741" w:rsidP="008606AD">
      <w:pPr>
        <w:numPr>
          <w:ilvl w:val="0"/>
          <w:numId w:val="11"/>
        </w:numPr>
        <w:spacing w:before="120" w:after="120" w:line="276" w:lineRule="auto"/>
        <w:ind w:left="426" w:hanging="284"/>
        <w:jc w:val="both"/>
        <w:rPr>
          <w:rFonts w:ascii="Arial" w:hAnsi="Arial" w:cs="Arial"/>
          <w:color w:val="000000" w:themeColor="text1"/>
          <w:sz w:val="22"/>
          <w:szCs w:val="22"/>
        </w:rPr>
      </w:pPr>
      <w:r w:rsidRPr="00EF1B95">
        <w:rPr>
          <w:rFonts w:ascii="Arial" w:hAnsi="Arial" w:cs="Arial"/>
          <w:sz w:val="22"/>
          <w:szCs w:val="22"/>
        </w:rPr>
        <w:t>Otras funciones que le asigne el</w:t>
      </w:r>
      <w:r>
        <w:rPr>
          <w:rFonts w:ascii="Arial" w:hAnsi="Arial" w:cs="Arial"/>
          <w:sz w:val="22"/>
          <w:szCs w:val="22"/>
        </w:rPr>
        <w:t xml:space="preserve"> </w:t>
      </w:r>
      <w:r w:rsidRPr="001A62EA">
        <w:rPr>
          <w:rFonts w:ascii="Arial" w:hAnsi="Arial" w:cs="Arial"/>
          <w:color w:val="000000" w:themeColor="text1"/>
          <w:sz w:val="22"/>
          <w:szCs w:val="22"/>
        </w:rPr>
        <w:t>Procurador Público Municipal</w:t>
      </w:r>
      <w:r w:rsidR="00D14DE6">
        <w:rPr>
          <w:rFonts w:ascii="Arial" w:hAnsi="Arial" w:cs="Arial"/>
          <w:color w:val="000000" w:themeColor="text1"/>
          <w:sz w:val="22"/>
          <w:szCs w:val="22"/>
        </w:rPr>
        <w:t>.</w:t>
      </w:r>
    </w:p>
    <w:p w:rsidR="00F04EFD" w:rsidRPr="001A62EA" w:rsidRDefault="00DD7741" w:rsidP="008606AD">
      <w:pPr>
        <w:numPr>
          <w:ilvl w:val="0"/>
          <w:numId w:val="1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Pr="001A62EA">
        <w:rPr>
          <w:rFonts w:ascii="Arial" w:eastAsia="Arial Narrow" w:hAnsi="Arial" w:cs="Arial"/>
          <w:b/>
          <w:color w:val="000000" w:themeColor="text1"/>
          <w:sz w:val="22"/>
          <w:szCs w:val="22"/>
        </w:rPr>
        <w:t xml:space="preserve"> CONDICIONES</w:t>
      </w:r>
      <w:r w:rsidR="00F04EFD" w:rsidRPr="001A62EA">
        <w:rPr>
          <w:rFonts w:ascii="Arial" w:eastAsia="Arial Narrow" w:hAnsi="Arial" w:cs="Arial"/>
          <w:b/>
          <w:color w:val="000000" w:themeColor="text1"/>
          <w:sz w:val="22"/>
          <w:szCs w:val="22"/>
        </w:rPr>
        <w:t xml:space="preserve">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324DDC" w:rsidRPr="001A62EA" w:rsidTr="000B0DAC">
        <w:tc>
          <w:tcPr>
            <w:tcW w:w="3118" w:type="dxa"/>
            <w:shd w:val="clear" w:color="auto" w:fill="7F7F7F" w:themeFill="text1" w:themeFillTint="80"/>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DETALLE</w:t>
            </w:r>
          </w:p>
        </w:tc>
      </w:tr>
      <w:tr w:rsidR="00324DDC" w:rsidRPr="001A62EA" w:rsidTr="000B0DAC">
        <w:tc>
          <w:tcPr>
            <w:tcW w:w="3118" w:type="dxa"/>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Lugar de prestación del servicio</w:t>
            </w:r>
          </w:p>
        </w:tc>
        <w:tc>
          <w:tcPr>
            <w:tcW w:w="5670" w:type="dxa"/>
          </w:tcPr>
          <w:p w:rsidR="00F04EFD" w:rsidRPr="001A62EA" w:rsidRDefault="00F04EFD" w:rsidP="00F04EFD">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Municipalidad Provincial Sánchez Carrión (Jr. San Román N.° 513).</w:t>
            </w:r>
          </w:p>
        </w:tc>
      </w:tr>
      <w:tr w:rsidR="00324DDC" w:rsidRPr="001A62EA" w:rsidTr="000B0DAC">
        <w:tc>
          <w:tcPr>
            <w:tcW w:w="3118" w:type="dxa"/>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F04EFD" w:rsidRPr="001A62EA" w:rsidRDefault="00E740A7" w:rsidP="00F04EFD">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 xml:space="preserve">Del 15 de febrero al </w:t>
            </w:r>
            <w:r w:rsidR="005A310E">
              <w:rPr>
                <w:rFonts w:ascii="Arial" w:eastAsia="Arial Narrow" w:hAnsi="Arial" w:cs="Arial"/>
                <w:color w:val="000000" w:themeColor="text1"/>
                <w:sz w:val="22"/>
                <w:szCs w:val="22"/>
              </w:rPr>
              <w:t>15 de mayo</w:t>
            </w:r>
            <w:r w:rsidR="00F04EFD" w:rsidRPr="001A62EA">
              <w:rPr>
                <w:rFonts w:ascii="Arial" w:eastAsia="Arial Narrow" w:hAnsi="Arial" w:cs="Arial"/>
                <w:color w:val="000000" w:themeColor="text1"/>
                <w:sz w:val="22"/>
                <w:szCs w:val="22"/>
              </w:rPr>
              <w:t>, renovable en función a la necesidad Institucional.</w:t>
            </w:r>
          </w:p>
        </w:tc>
      </w:tr>
      <w:tr w:rsidR="00324DDC" w:rsidRPr="001A62EA" w:rsidTr="000B0DAC">
        <w:trPr>
          <w:trHeight w:val="360"/>
        </w:trPr>
        <w:tc>
          <w:tcPr>
            <w:tcW w:w="3118" w:type="dxa"/>
            <w:vMerge w:val="restart"/>
            <w:tcBorders>
              <w:right w:val="single" w:sz="4" w:space="0" w:color="auto"/>
            </w:tcBorders>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rsidR="00F04EFD" w:rsidRPr="001A62EA" w:rsidRDefault="00712824" w:rsidP="00F04EFD">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S/ 2,100.00 (</w:t>
            </w:r>
            <w:r w:rsidR="00F27CBE">
              <w:rPr>
                <w:rFonts w:ascii="Arial" w:eastAsia="Arial Narrow" w:hAnsi="Arial" w:cs="Arial"/>
                <w:color w:val="000000" w:themeColor="text1"/>
                <w:sz w:val="22"/>
                <w:szCs w:val="22"/>
              </w:rPr>
              <w:t>d</w:t>
            </w:r>
            <w:r w:rsidR="00F27CBE" w:rsidRPr="001A62EA">
              <w:rPr>
                <w:rFonts w:ascii="Arial" w:eastAsia="Arial Narrow" w:hAnsi="Arial" w:cs="Arial"/>
                <w:color w:val="000000" w:themeColor="text1"/>
                <w:sz w:val="22"/>
                <w:szCs w:val="22"/>
              </w:rPr>
              <w:t xml:space="preserve">os </w:t>
            </w:r>
            <w:r w:rsidR="00F04EFD" w:rsidRPr="001A62EA">
              <w:rPr>
                <w:rFonts w:ascii="Arial" w:eastAsia="Arial Narrow" w:hAnsi="Arial" w:cs="Arial"/>
                <w:color w:val="000000" w:themeColor="text1"/>
                <w:sz w:val="22"/>
                <w:szCs w:val="22"/>
              </w:rPr>
              <w:t>mil cien con 00/100 Soles).</w:t>
            </w:r>
          </w:p>
        </w:tc>
      </w:tr>
      <w:tr w:rsidR="00F04EFD" w:rsidRPr="001A62EA" w:rsidTr="000B0DAC">
        <w:trPr>
          <w:trHeight w:val="360"/>
        </w:trPr>
        <w:tc>
          <w:tcPr>
            <w:tcW w:w="3118" w:type="dxa"/>
            <w:vMerge/>
          </w:tcPr>
          <w:p w:rsidR="00F04EFD" w:rsidRPr="001A62EA" w:rsidRDefault="00F04EFD" w:rsidP="00F04EFD">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rsidR="00F04EFD" w:rsidRPr="001A62EA" w:rsidRDefault="00F04EFD" w:rsidP="00F04EFD">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Incluyen los montos y afectaciones de ley, así como toda deducción aplicable al contratado.</w:t>
            </w:r>
          </w:p>
        </w:tc>
      </w:tr>
    </w:tbl>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3658B7" w:rsidRPr="001A62EA" w:rsidRDefault="003658B7" w:rsidP="00F04EFD">
      <w:pPr>
        <w:tabs>
          <w:tab w:val="left" w:pos="1134"/>
          <w:tab w:val="left" w:pos="1418"/>
        </w:tabs>
        <w:spacing w:before="120" w:after="120"/>
        <w:jc w:val="center"/>
        <w:rPr>
          <w:rFonts w:ascii="Arial" w:eastAsia="Arial Narrow" w:hAnsi="Arial" w:cs="Arial"/>
          <w:b/>
          <w:color w:val="000000" w:themeColor="text1"/>
          <w:sz w:val="22"/>
          <w:szCs w:val="22"/>
        </w:rPr>
      </w:pPr>
    </w:p>
    <w:p w:rsidR="003658B7" w:rsidRPr="001A62EA" w:rsidRDefault="003658B7" w:rsidP="00F04EFD">
      <w:pPr>
        <w:tabs>
          <w:tab w:val="left" w:pos="1134"/>
          <w:tab w:val="left" w:pos="1418"/>
        </w:tabs>
        <w:spacing w:before="120" w:after="120"/>
        <w:jc w:val="center"/>
        <w:rPr>
          <w:rFonts w:ascii="Arial" w:eastAsia="Arial Narrow" w:hAnsi="Arial" w:cs="Arial"/>
          <w:b/>
          <w:color w:val="000000" w:themeColor="text1"/>
          <w:sz w:val="22"/>
          <w:szCs w:val="22"/>
        </w:rPr>
      </w:pPr>
    </w:p>
    <w:p w:rsidR="003658B7" w:rsidRPr="001A62EA" w:rsidRDefault="003658B7" w:rsidP="00F04EFD">
      <w:pPr>
        <w:tabs>
          <w:tab w:val="left" w:pos="1134"/>
          <w:tab w:val="left" w:pos="1418"/>
        </w:tabs>
        <w:spacing w:before="120" w:after="120"/>
        <w:jc w:val="center"/>
        <w:rPr>
          <w:rFonts w:ascii="Arial" w:eastAsia="Arial Narrow" w:hAnsi="Arial" w:cs="Arial"/>
          <w:b/>
          <w:color w:val="000000" w:themeColor="text1"/>
          <w:sz w:val="22"/>
          <w:szCs w:val="22"/>
        </w:rPr>
      </w:pPr>
    </w:p>
    <w:p w:rsidR="003658B7" w:rsidRPr="001A62EA" w:rsidRDefault="003658B7" w:rsidP="00F04EFD">
      <w:pPr>
        <w:tabs>
          <w:tab w:val="left" w:pos="1134"/>
          <w:tab w:val="left" w:pos="1418"/>
        </w:tabs>
        <w:spacing w:before="120" w:after="120"/>
        <w:jc w:val="center"/>
        <w:rPr>
          <w:rFonts w:ascii="Arial" w:eastAsia="Arial Narrow" w:hAnsi="Arial" w:cs="Arial"/>
          <w:b/>
          <w:color w:val="000000" w:themeColor="text1"/>
          <w:sz w:val="22"/>
          <w:szCs w:val="22"/>
        </w:rPr>
      </w:pPr>
    </w:p>
    <w:p w:rsidR="003658B7" w:rsidRPr="001A62EA" w:rsidRDefault="003658B7" w:rsidP="00F04EFD">
      <w:pPr>
        <w:tabs>
          <w:tab w:val="left" w:pos="1134"/>
          <w:tab w:val="left" w:pos="1418"/>
        </w:tabs>
        <w:spacing w:before="120" w:after="120"/>
        <w:jc w:val="center"/>
        <w:rPr>
          <w:rFonts w:ascii="Arial" w:eastAsia="Arial Narrow" w:hAnsi="Arial" w:cs="Arial"/>
          <w:b/>
          <w:color w:val="000000" w:themeColor="text1"/>
          <w:sz w:val="22"/>
          <w:szCs w:val="22"/>
        </w:rPr>
      </w:pPr>
    </w:p>
    <w:p w:rsidR="003658B7" w:rsidRPr="001A62EA" w:rsidRDefault="003658B7" w:rsidP="00F04EFD">
      <w:pPr>
        <w:tabs>
          <w:tab w:val="left" w:pos="1134"/>
          <w:tab w:val="left" w:pos="1418"/>
        </w:tabs>
        <w:spacing w:before="120" w:after="120"/>
        <w:jc w:val="center"/>
        <w:rPr>
          <w:rFonts w:ascii="Arial" w:eastAsia="Arial Narrow" w:hAnsi="Arial" w:cs="Arial"/>
          <w:b/>
          <w:color w:val="000000" w:themeColor="text1"/>
          <w:sz w:val="22"/>
          <w:szCs w:val="22"/>
        </w:rPr>
      </w:pPr>
    </w:p>
    <w:p w:rsidR="003658B7" w:rsidRPr="001A62EA" w:rsidRDefault="003658B7" w:rsidP="00F04EFD">
      <w:pPr>
        <w:tabs>
          <w:tab w:val="left" w:pos="1134"/>
          <w:tab w:val="left" w:pos="1418"/>
        </w:tabs>
        <w:spacing w:before="120" w:after="120"/>
        <w:jc w:val="center"/>
        <w:rPr>
          <w:rFonts w:ascii="Arial" w:eastAsia="Arial Narrow" w:hAnsi="Arial" w:cs="Arial"/>
          <w:b/>
          <w:color w:val="000000" w:themeColor="text1"/>
          <w:sz w:val="22"/>
          <w:szCs w:val="22"/>
        </w:rPr>
      </w:pPr>
    </w:p>
    <w:p w:rsidR="003658B7" w:rsidRPr="001A62EA" w:rsidRDefault="003658B7" w:rsidP="00F04EFD">
      <w:pPr>
        <w:tabs>
          <w:tab w:val="left" w:pos="1134"/>
          <w:tab w:val="left" w:pos="1418"/>
        </w:tabs>
        <w:spacing w:before="120" w:after="120"/>
        <w:jc w:val="center"/>
        <w:rPr>
          <w:rFonts w:ascii="Arial" w:eastAsia="Arial Narrow" w:hAnsi="Arial" w:cs="Arial"/>
          <w:b/>
          <w:color w:val="000000" w:themeColor="text1"/>
          <w:sz w:val="22"/>
          <w:szCs w:val="22"/>
        </w:rPr>
      </w:pPr>
    </w:p>
    <w:p w:rsidR="003658B7" w:rsidRDefault="003658B7" w:rsidP="00F04EFD">
      <w:pPr>
        <w:tabs>
          <w:tab w:val="left" w:pos="1134"/>
          <w:tab w:val="left" w:pos="1418"/>
        </w:tabs>
        <w:spacing w:before="120" w:after="120"/>
        <w:jc w:val="center"/>
        <w:rPr>
          <w:rFonts w:ascii="Arial" w:eastAsia="Arial Narrow" w:hAnsi="Arial" w:cs="Arial"/>
          <w:b/>
          <w:color w:val="000000" w:themeColor="text1"/>
          <w:sz w:val="22"/>
          <w:szCs w:val="22"/>
        </w:rPr>
      </w:pPr>
    </w:p>
    <w:p w:rsidR="00414530" w:rsidRDefault="00414530" w:rsidP="00F04EFD">
      <w:pPr>
        <w:tabs>
          <w:tab w:val="left" w:pos="1134"/>
          <w:tab w:val="left" w:pos="1418"/>
        </w:tabs>
        <w:spacing w:before="120" w:after="120"/>
        <w:jc w:val="center"/>
        <w:rPr>
          <w:rFonts w:ascii="Arial" w:eastAsia="Arial Narrow" w:hAnsi="Arial" w:cs="Arial"/>
          <w:b/>
          <w:color w:val="000000" w:themeColor="text1"/>
          <w:sz w:val="22"/>
          <w:szCs w:val="22"/>
        </w:rPr>
      </w:pPr>
    </w:p>
    <w:p w:rsidR="00414530" w:rsidRPr="001A62EA" w:rsidRDefault="00414530" w:rsidP="00F04EFD">
      <w:pPr>
        <w:tabs>
          <w:tab w:val="left" w:pos="1134"/>
          <w:tab w:val="left" w:pos="1418"/>
        </w:tabs>
        <w:spacing w:before="120" w:after="120"/>
        <w:jc w:val="center"/>
        <w:rPr>
          <w:rFonts w:ascii="Arial" w:eastAsia="Arial Narrow" w:hAnsi="Arial" w:cs="Arial"/>
          <w:b/>
          <w:color w:val="000000" w:themeColor="text1"/>
          <w:sz w:val="22"/>
          <w:szCs w:val="22"/>
        </w:rPr>
      </w:pPr>
    </w:p>
    <w:p w:rsidR="003658B7" w:rsidRPr="001A62EA" w:rsidRDefault="003658B7" w:rsidP="00F04EFD">
      <w:pPr>
        <w:tabs>
          <w:tab w:val="left" w:pos="1134"/>
          <w:tab w:val="left" w:pos="1418"/>
        </w:tabs>
        <w:spacing w:before="120" w:after="120"/>
        <w:jc w:val="center"/>
        <w:rPr>
          <w:rFonts w:ascii="Arial" w:eastAsia="Arial Narrow" w:hAnsi="Arial" w:cs="Arial"/>
          <w:b/>
          <w:color w:val="000000" w:themeColor="text1"/>
          <w:sz w:val="22"/>
          <w:szCs w:val="22"/>
        </w:rPr>
      </w:pPr>
    </w:p>
    <w:p w:rsidR="00166A9A" w:rsidRPr="001A62EA" w:rsidRDefault="00166A9A" w:rsidP="00F04EFD">
      <w:pPr>
        <w:tabs>
          <w:tab w:val="left" w:pos="1134"/>
          <w:tab w:val="left" w:pos="1418"/>
        </w:tabs>
        <w:spacing w:before="120" w:after="120"/>
        <w:jc w:val="center"/>
        <w:rPr>
          <w:rFonts w:ascii="Arial" w:eastAsia="Arial Narrow" w:hAnsi="Arial" w:cs="Arial"/>
          <w:b/>
          <w:color w:val="000000" w:themeColor="text1"/>
          <w:sz w:val="22"/>
          <w:szCs w:val="22"/>
        </w:rPr>
      </w:pPr>
    </w:p>
    <w:p w:rsidR="00166A9A" w:rsidRPr="001A62EA" w:rsidRDefault="00166A9A" w:rsidP="00F04EFD">
      <w:pPr>
        <w:tabs>
          <w:tab w:val="left" w:pos="1134"/>
          <w:tab w:val="left" w:pos="1418"/>
        </w:tabs>
        <w:spacing w:before="120" w:after="120"/>
        <w:jc w:val="center"/>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324DDC" w:rsidRPr="001A62EA" w:rsidTr="00A8407E">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ÁREA RESPONSABLE</w:t>
            </w:r>
          </w:p>
        </w:tc>
      </w:tr>
      <w:tr w:rsidR="00324DDC" w:rsidRPr="001A62EA" w:rsidTr="00A8407E">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del proceso de Convocatoria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8"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AA092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25</w:t>
            </w:r>
            <w:r w:rsidR="00921818">
              <w:rPr>
                <w:rFonts w:ascii="Arial" w:hAnsi="Arial" w:cs="Arial"/>
                <w:sz w:val="22"/>
                <w:szCs w:val="22"/>
              </w:rPr>
              <w:t>/01/2021 al</w:t>
            </w:r>
            <w:r>
              <w:rPr>
                <w:rFonts w:ascii="Arial" w:hAnsi="Arial" w:cs="Arial"/>
                <w:sz w:val="22"/>
                <w:szCs w:val="22"/>
              </w:rPr>
              <w:t xml:space="preserve"> 05</w:t>
            </w:r>
            <w:r w:rsidR="001576C2">
              <w:rPr>
                <w:rFonts w:ascii="Arial" w:hAnsi="Arial" w:cs="Arial"/>
                <w:sz w:val="22"/>
                <w:szCs w:val="22"/>
              </w:rPr>
              <w:t>/0</w:t>
            </w:r>
            <w:r w:rsidR="00921818">
              <w:rPr>
                <w:rFonts w:ascii="Arial" w:hAnsi="Arial" w:cs="Arial"/>
                <w:sz w:val="22"/>
                <w:szCs w:val="22"/>
              </w:rPr>
              <w:t>2</w:t>
            </w:r>
            <w:r w:rsidR="001576C2">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la hoja de vida documentada (Currículum Vitae) y Ficha curricular de manera virtual (PDF), en la página Web Institucional:</w:t>
            </w:r>
          </w:p>
          <w:p w:rsidR="00147525" w:rsidRPr="001576C2" w:rsidRDefault="00147525" w:rsidP="00A8407E">
            <w:pPr>
              <w:tabs>
                <w:tab w:val="left" w:pos="1134"/>
                <w:tab w:val="left" w:pos="1418"/>
              </w:tabs>
              <w:spacing w:before="60" w:after="60"/>
              <w:jc w:val="both"/>
              <w:rPr>
                <w:rStyle w:val="Hipervnculo"/>
                <w:rFonts w:ascii="Arial" w:hAnsi="Arial" w:cs="Arial"/>
                <w:color w:val="auto"/>
                <w:sz w:val="22"/>
                <w:szCs w:val="22"/>
              </w:rPr>
            </w:pPr>
            <w:r w:rsidRPr="001576C2">
              <w:rPr>
                <w:rFonts w:ascii="Arial" w:hAnsi="Arial" w:cs="Arial"/>
                <w:sz w:val="22"/>
                <w:szCs w:val="22"/>
              </w:rPr>
              <w:t xml:space="preserve">http:// </w:t>
            </w:r>
            <w:hyperlink r:id="rId9"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Opción mesa de partes virtual.</w:t>
            </w:r>
          </w:p>
          <w:p w:rsidR="00147525" w:rsidRPr="001576C2" w:rsidRDefault="00147525" w:rsidP="00A8407E">
            <w:pPr>
              <w:tabs>
                <w:tab w:val="left" w:pos="1134"/>
                <w:tab w:val="left" w:pos="1418"/>
              </w:tabs>
              <w:spacing w:before="60" w:after="60"/>
              <w:jc w:val="both"/>
              <w:rPr>
                <w:rFonts w:ascii="Arial" w:hAnsi="Arial" w:cs="Arial"/>
                <w:sz w:val="22"/>
                <w:szCs w:val="22"/>
              </w:rPr>
            </w:pP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 en la Oficina de Trámite Documentario de la MPSC, sito en Jr.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525" w:rsidRPr="001576C2" w:rsidRDefault="00665C8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A8407E" w:rsidRPr="001576C2">
              <w:rPr>
                <w:rFonts w:ascii="Arial" w:hAnsi="Arial" w:cs="Arial"/>
                <w:sz w:val="22"/>
                <w:szCs w:val="22"/>
              </w:rPr>
              <w:t>/</w:t>
            </w:r>
            <w:r w:rsidR="00147525" w:rsidRPr="001576C2">
              <w:rPr>
                <w:rFonts w:ascii="Arial" w:hAnsi="Arial" w:cs="Arial"/>
                <w:sz w:val="22"/>
                <w:szCs w:val="22"/>
              </w:rPr>
              <w:t>0</w:t>
            </w:r>
            <w:r w:rsidR="00921818">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147525" w:rsidRPr="001576C2">
              <w:rPr>
                <w:rFonts w:ascii="Arial" w:hAnsi="Arial" w:cs="Arial"/>
                <w:sz w:val="22"/>
                <w:szCs w:val="22"/>
              </w:rPr>
              <w:t xml:space="preserve"> de las </w:t>
            </w:r>
            <w:r w:rsidR="00AB0AEC">
              <w:rPr>
                <w:rFonts w:ascii="Arial" w:hAnsi="Arial" w:cs="Arial"/>
                <w:sz w:val="22"/>
                <w:szCs w:val="22"/>
              </w:rPr>
              <w:t>0</w:t>
            </w:r>
            <w:r w:rsidR="00147525" w:rsidRPr="001576C2">
              <w:rPr>
                <w:rFonts w:ascii="Arial" w:hAnsi="Arial" w:cs="Arial"/>
                <w:sz w:val="22"/>
                <w:szCs w:val="22"/>
              </w:rPr>
              <w:t xml:space="preserve">8:00 am hasta las </w:t>
            </w:r>
            <w:r w:rsidR="00AA092F">
              <w:rPr>
                <w:rFonts w:ascii="Arial" w:hAnsi="Arial" w:cs="Arial"/>
                <w:sz w:val="22"/>
                <w:szCs w:val="22"/>
              </w:rPr>
              <w:t>0</w:t>
            </w:r>
            <w:r w:rsidR="00147525" w:rsidRPr="001576C2">
              <w:rPr>
                <w:rFonts w:ascii="Arial" w:hAnsi="Arial" w:cs="Arial"/>
                <w:sz w:val="22"/>
                <w:szCs w:val="22"/>
              </w:rPr>
              <w:t>2:00 pm</w:t>
            </w:r>
            <w:r w:rsidR="003004C4">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092163">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Oficina de Trámite Documentario de la MPSC</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147525" w:rsidRPr="001576C2" w:rsidRDefault="00921818"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1576C2">
              <w:rPr>
                <w:rFonts w:ascii="Arial" w:hAnsi="Arial" w:cs="Arial"/>
                <w:sz w:val="22"/>
                <w:szCs w:val="22"/>
              </w:rPr>
              <w:t xml:space="preserve">, </w:t>
            </w:r>
            <w:r>
              <w:rPr>
                <w:rFonts w:ascii="Arial" w:hAnsi="Arial" w:cs="Arial"/>
                <w:sz w:val="22"/>
                <w:szCs w:val="22"/>
              </w:rPr>
              <w:t>0</w:t>
            </w:r>
            <w:r w:rsidR="00AA092F">
              <w:rPr>
                <w:rFonts w:ascii="Arial" w:hAnsi="Arial" w:cs="Arial"/>
                <w:sz w:val="22"/>
                <w:szCs w:val="22"/>
              </w:rPr>
              <w:t>9</w:t>
            </w:r>
            <w:r w:rsidR="00665C8F">
              <w:rPr>
                <w:rFonts w:ascii="Arial" w:hAnsi="Arial" w:cs="Arial"/>
                <w:sz w:val="22"/>
                <w:szCs w:val="22"/>
              </w:rPr>
              <w:t xml:space="preserve"> y</w:t>
            </w:r>
            <w:r w:rsidR="001B7904">
              <w:rPr>
                <w:rFonts w:ascii="Arial" w:hAnsi="Arial" w:cs="Arial"/>
                <w:sz w:val="22"/>
                <w:szCs w:val="22"/>
              </w:rPr>
              <w:t xml:space="preserve"> </w:t>
            </w:r>
            <w:r w:rsidR="00AA092F">
              <w:rPr>
                <w:rFonts w:ascii="Arial" w:hAnsi="Arial" w:cs="Arial"/>
                <w:sz w:val="22"/>
                <w:szCs w:val="22"/>
              </w:rPr>
              <w:t>10</w:t>
            </w:r>
            <w:r w:rsidR="00A8407E" w:rsidRPr="001576C2">
              <w:rPr>
                <w:rFonts w:ascii="Arial" w:hAnsi="Arial" w:cs="Arial"/>
                <w:sz w:val="22"/>
                <w:szCs w:val="22"/>
              </w:rPr>
              <w:t>/</w:t>
            </w:r>
            <w:r w:rsidR="00147525" w:rsidRPr="001576C2">
              <w:rPr>
                <w:rFonts w:ascii="Arial" w:hAnsi="Arial" w:cs="Arial"/>
                <w:sz w:val="22"/>
                <w:szCs w:val="22"/>
              </w:rPr>
              <w:t>0</w:t>
            </w:r>
            <w:r w:rsidR="003004C4">
              <w:rPr>
                <w:rFonts w:ascii="Arial" w:hAnsi="Arial" w:cs="Arial"/>
                <w:sz w:val="22"/>
                <w:szCs w:val="22"/>
              </w:rPr>
              <w:t>2</w:t>
            </w:r>
            <w:r w:rsidR="00A8407E" w:rsidRPr="001576C2">
              <w:rPr>
                <w:rFonts w:ascii="Arial" w:hAnsi="Arial" w:cs="Arial"/>
                <w:sz w:val="22"/>
                <w:szCs w:val="22"/>
              </w:rPr>
              <w:t>/2021</w:t>
            </w:r>
            <w:r w:rsidR="00147525" w:rsidRPr="001576C2">
              <w:rPr>
                <w:rFonts w:ascii="Arial" w:hAnsi="Arial" w:cs="Arial"/>
                <w:sz w:val="22"/>
                <w:szCs w:val="22"/>
              </w:rPr>
              <w:t xml:space="preserve"> desde las </w:t>
            </w:r>
            <w:r w:rsidR="00E433DE">
              <w:rPr>
                <w:rFonts w:ascii="Arial" w:hAnsi="Arial" w:cs="Arial"/>
                <w:sz w:val="22"/>
                <w:szCs w:val="22"/>
              </w:rPr>
              <w:t>0</w:t>
            </w:r>
            <w:r w:rsidR="00147525" w:rsidRPr="001576C2">
              <w:rPr>
                <w:rFonts w:ascii="Arial" w:hAnsi="Arial" w:cs="Arial"/>
                <w:sz w:val="22"/>
                <w:szCs w:val="22"/>
              </w:rPr>
              <w:t xml:space="preserve">3:00pm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resultados de la evaluación de ficha curricular y CV documentado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0"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10</w:t>
            </w:r>
            <w:r w:rsidR="00A8407E" w:rsidRPr="001576C2">
              <w:rPr>
                <w:rFonts w:ascii="Arial" w:hAnsi="Arial" w:cs="Arial"/>
                <w:sz w:val="22"/>
                <w:szCs w:val="22"/>
              </w:rPr>
              <w:t>/0</w:t>
            </w:r>
            <w:r w:rsidR="003004C4">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AA092F" w:rsidP="00092163">
            <w:pPr>
              <w:tabs>
                <w:tab w:val="left" w:pos="1134"/>
                <w:tab w:val="left" w:pos="1418"/>
              </w:tabs>
              <w:spacing w:before="60" w:after="60"/>
              <w:jc w:val="center"/>
              <w:rPr>
                <w:rFonts w:ascii="Arial" w:hAnsi="Arial" w:cs="Arial"/>
                <w:sz w:val="22"/>
                <w:szCs w:val="22"/>
              </w:rPr>
            </w:pPr>
            <w:r>
              <w:rPr>
                <w:rFonts w:ascii="Arial" w:hAnsi="Arial" w:cs="Arial"/>
                <w:sz w:val="22"/>
                <w:szCs w:val="22"/>
              </w:rPr>
              <w:t>a las 08:00p</w:t>
            </w:r>
            <w:r w:rsidR="00147525" w:rsidRPr="001576C2">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989"/>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reclamos ante los resultados, en la página Web institucional:</w:t>
            </w:r>
          </w:p>
          <w:p w:rsidR="007A5072" w:rsidRDefault="00147525" w:rsidP="00A8407E">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http:// </w:t>
            </w:r>
            <w:hyperlink r:id="rId11" w:history="1">
              <w:r w:rsidRPr="001576C2">
                <w:rPr>
                  <w:rStyle w:val="Hipervnculo"/>
                  <w:rFonts w:ascii="Arial" w:hAnsi="Arial" w:cs="Arial"/>
                  <w:color w:val="auto"/>
                  <w:sz w:val="22"/>
                  <w:szCs w:val="22"/>
                </w:rPr>
                <w:t>www.munihuamachuco.gob.pe/</w:t>
              </w:r>
            </w:hyperlink>
            <w:r w:rsidRPr="001576C2">
              <w:rPr>
                <w:rStyle w:val="Hipervnculo"/>
                <w:rFonts w:ascii="Arial" w:hAnsi="Arial" w:cs="Arial"/>
                <w:color w:val="auto"/>
                <w:sz w:val="22"/>
                <w:szCs w:val="22"/>
              </w:rPr>
              <w:t xml:space="preserve">, </w:t>
            </w:r>
            <w:r w:rsidRPr="001576C2">
              <w:rPr>
                <w:rFonts w:ascii="Arial" w:hAnsi="Arial" w:cs="Arial"/>
                <w:sz w:val="22"/>
                <w:szCs w:val="22"/>
              </w:rPr>
              <w:t>opción mesa de partes virtual.</w:t>
            </w:r>
            <w:r w:rsidR="007A5072">
              <w:rPr>
                <w:rFonts w:ascii="Arial" w:hAnsi="Arial" w:cs="Arial"/>
                <w:sz w:val="22"/>
                <w:szCs w:val="22"/>
              </w:rPr>
              <w:t xml:space="preserve"> </w:t>
            </w:r>
          </w:p>
          <w:p w:rsidR="00147525" w:rsidRPr="001576C2" w:rsidRDefault="007A5072" w:rsidP="00A8407E">
            <w:pPr>
              <w:tabs>
                <w:tab w:val="left" w:pos="1134"/>
                <w:tab w:val="left" w:pos="1418"/>
              </w:tabs>
              <w:spacing w:before="60" w:after="60"/>
              <w:rPr>
                <w:rFonts w:ascii="Arial" w:hAnsi="Arial" w:cs="Arial"/>
                <w:sz w:val="22"/>
                <w:szCs w:val="22"/>
              </w:rPr>
            </w:pPr>
            <w:r>
              <w:rPr>
                <w:rFonts w:ascii="Arial" w:hAnsi="Arial" w:cs="Arial"/>
                <w:sz w:val="22"/>
                <w:szCs w:val="22"/>
              </w:rPr>
              <w:t>O</w:t>
            </w:r>
            <w:r w:rsidRPr="001576C2">
              <w:rPr>
                <w:rFonts w:ascii="Arial" w:hAnsi="Arial" w:cs="Arial"/>
                <w:sz w:val="22"/>
                <w:szCs w:val="22"/>
              </w:rPr>
              <w:t xml:space="preserve"> en la Oficina de Trámite Documentario de la MPSC, sito en Jr. Castillo N° 564.</w:t>
            </w:r>
          </w:p>
          <w:p w:rsidR="00147525" w:rsidRPr="001576C2" w:rsidRDefault="00147525" w:rsidP="00A8407E">
            <w:pPr>
              <w:tabs>
                <w:tab w:val="left" w:pos="1134"/>
                <w:tab w:val="left" w:pos="1418"/>
              </w:tabs>
              <w:spacing w:before="60" w:after="60"/>
              <w:rPr>
                <w:rFonts w:ascii="Arial" w:hAnsi="Arial" w:cs="Arial"/>
                <w:sz w:val="22"/>
                <w:szCs w:val="22"/>
              </w:rPr>
            </w:pPr>
          </w:p>
          <w:p w:rsidR="00147525" w:rsidRPr="001576C2" w:rsidRDefault="00147525" w:rsidP="00A8407E">
            <w:pPr>
              <w:spacing w:before="60" w:after="60"/>
              <w:rPr>
                <w:rFonts w:ascii="Arial" w:hAnsi="Arial" w:cs="Arial"/>
                <w:sz w:val="22"/>
                <w:szCs w:val="22"/>
              </w:rPr>
            </w:pPr>
            <w:r w:rsidRPr="001576C2">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both"/>
              <w:rPr>
                <w:rFonts w:ascii="Arial" w:hAnsi="Arial" w:cs="Arial"/>
                <w:sz w:val="22"/>
                <w:szCs w:val="22"/>
              </w:rPr>
            </w:pPr>
            <w:r>
              <w:rPr>
                <w:rFonts w:ascii="Arial" w:hAnsi="Arial" w:cs="Arial"/>
                <w:sz w:val="22"/>
                <w:szCs w:val="22"/>
              </w:rPr>
              <w:t>11</w:t>
            </w:r>
            <w:r w:rsidR="00A8407E" w:rsidRPr="001576C2">
              <w:rPr>
                <w:rFonts w:ascii="Arial" w:hAnsi="Arial" w:cs="Arial"/>
                <w:sz w:val="22"/>
                <w:szCs w:val="22"/>
              </w:rPr>
              <w:t>/0</w:t>
            </w:r>
            <w:r w:rsidR="001576C2">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3004C4">
              <w:rPr>
                <w:rFonts w:ascii="Arial" w:hAnsi="Arial" w:cs="Arial"/>
                <w:sz w:val="22"/>
                <w:szCs w:val="22"/>
              </w:rPr>
              <w:t xml:space="preserve"> a partir de las 08:00am hasta las </w:t>
            </w:r>
            <w:r w:rsidR="00147525" w:rsidRPr="001576C2">
              <w:rPr>
                <w:rFonts w:ascii="Arial" w:hAnsi="Arial" w:cs="Arial"/>
                <w:sz w:val="22"/>
                <w:szCs w:val="22"/>
              </w:rPr>
              <w:t>1</w:t>
            </w:r>
            <w:r w:rsidR="003004C4">
              <w:rPr>
                <w:rFonts w:ascii="Arial" w:hAnsi="Arial" w:cs="Arial"/>
                <w:sz w:val="22"/>
                <w:szCs w:val="22"/>
              </w:rPr>
              <w:t>0:00a</w:t>
            </w:r>
            <w:r w:rsidR="00147525" w:rsidRPr="001576C2">
              <w:rPr>
                <w:rFonts w:ascii="Arial" w:hAnsi="Arial" w:cs="Arial"/>
                <w:sz w:val="22"/>
                <w:szCs w:val="22"/>
              </w:rPr>
              <w:t>m.</w:t>
            </w:r>
          </w:p>
          <w:p w:rsidR="00147525" w:rsidRPr="001576C2" w:rsidRDefault="00147525" w:rsidP="00A8407E">
            <w:pPr>
              <w:tabs>
                <w:tab w:val="left" w:pos="1134"/>
                <w:tab w:val="left" w:pos="1418"/>
              </w:tabs>
              <w:spacing w:before="60" w:after="60"/>
              <w:jc w:val="center"/>
              <w:rPr>
                <w:rFonts w:ascii="Arial" w:hAnsi="Arial" w:cs="Arial"/>
                <w:sz w:val="22"/>
                <w:szCs w:val="22"/>
              </w:rPr>
            </w:pPr>
          </w:p>
          <w:p w:rsidR="00147525" w:rsidRDefault="00147525" w:rsidP="00A8407E">
            <w:pPr>
              <w:tabs>
                <w:tab w:val="left" w:pos="1134"/>
                <w:tab w:val="left" w:pos="1418"/>
              </w:tabs>
              <w:spacing w:before="60" w:after="60"/>
              <w:jc w:val="center"/>
              <w:rPr>
                <w:rFonts w:ascii="Arial" w:hAnsi="Arial" w:cs="Arial"/>
                <w:sz w:val="22"/>
                <w:szCs w:val="22"/>
              </w:rPr>
            </w:pPr>
          </w:p>
          <w:p w:rsidR="007A5072" w:rsidRPr="001576C2" w:rsidRDefault="007A5072" w:rsidP="00A8407E">
            <w:pPr>
              <w:tabs>
                <w:tab w:val="left" w:pos="1134"/>
                <w:tab w:val="left" w:pos="1418"/>
              </w:tabs>
              <w:spacing w:before="60" w:after="60"/>
              <w:jc w:val="center"/>
              <w:rPr>
                <w:rFonts w:ascii="Arial" w:hAnsi="Arial" w:cs="Arial"/>
                <w:sz w:val="22"/>
                <w:szCs w:val="22"/>
              </w:rPr>
            </w:pPr>
          </w:p>
          <w:p w:rsidR="00147525" w:rsidRPr="001576C2" w:rsidRDefault="00147525" w:rsidP="003004C4">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Resultados: </w:t>
            </w:r>
            <w:r w:rsidR="003004C4">
              <w:rPr>
                <w:rFonts w:ascii="Arial" w:hAnsi="Arial" w:cs="Arial"/>
                <w:sz w:val="22"/>
                <w:szCs w:val="22"/>
              </w:rPr>
              <w:t>12:</w:t>
            </w:r>
            <w:r w:rsidRPr="001576C2">
              <w:rPr>
                <w:rFonts w:ascii="Arial" w:hAnsi="Arial" w:cs="Arial"/>
                <w:sz w:val="22"/>
                <w:szCs w:val="22"/>
              </w:rPr>
              <w:t>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Entrevista personal de los seleccionados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2"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3004C4" w:rsidRDefault="00E46909" w:rsidP="003004C4">
            <w:pPr>
              <w:tabs>
                <w:tab w:val="left" w:pos="1134"/>
                <w:tab w:val="left" w:pos="1418"/>
              </w:tabs>
              <w:spacing w:before="60" w:after="60"/>
              <w:rPr>
                <w:rFonts w:ascii="Arial" w:hAnsi="Arial" w:cs="Arial"/>
                <w:sz w:val="22"/>
                <w:szCs w:val="22"/>
              </w:rPr>
            </w:pPr>
            <w:r>
              <w:rPr>
                <w:rFonts w:ascii="Arial" w:hAnsi="Arial" w:cs="Arial"/>
                <w:sz w:val="22"/>
                <w:szCs w:val="22"/>
              </w:rPr>
              <w:t>11</w:t>
            </w:r>
            <w:r w:rsidR="003004C4">
              <w:rPr>
                <w:rFonts w:ascii="Arial" w:hAnsi="Arial" w:cs="Arial"/>
                <w:sz w:val="22"/>
                <w:szCs w:val="22"/>
              </w:rPr>
              <w:t xml:space="preserve">/02/2021 a partir de las 03:00pm hasta </w:t>
            </w:r>
            <w:r w:rsidR="00E433DE">
              <w:rPr>
                <w:rFonts w:ascii="Arial" w:hAnsi="Arial" w:cs="Arial"/>
                <w:sz w:val="22"/>
                <w:szCs w:val="22"/>
              </w:rPr>
              <w:t>0</w:t>
            </w:r>
            <w:r>
              <w:rPr>
                <w:rFonts w:ascii="Arial" w:hAnsi="Arial" w:cs="Arial"/>
                <w:sz w:val="22"/>
                <w:szCs w:val="22"/>
              </w:rPr>
              <w:t>8</w:t>
            </w:r>
            <w:r w:rsidR="003004C4">
              <w:rPr>
                <w:rFonts w:ascii="Arial" w:hAnsi="Arial" w:cs="Arial"/>
                <w:sz w:val="22"/>
                <w:szCs w:val="22"/>
              </w:rPr>
              <w:t>:00pm</w:t>
            </w:r>
          </w:p>
          <w:p w:rsidR="00147525" w:rsidRPr="001576C2" w:rsidRDefault="00E46909" w:rsidP="00E46909">
            <w:pPr>
              <w:tabs>
                <w:tab w:val="left" w:pos="1134"/>
                <w:tab w:val="left" w:pos="1418"/>
              </w:tabs>
              <w:spacing w:before="60" w:after="60"/>
              <w:rPr>
                <w:rFonts w:ascii="Arial" w:hAnsi="Arial" w:cs="Arial"/>
                <w:sz w:val="22"/>
                <w:szCs w:val="22"/>
              </w:rPr>
            </w:pPr>
            <w:r>
              <w:rPr>
                <w:rFonts w:ascii="Arial" w:hAnsi="Arial" w:cs="Arial"/>
                <w:sz w:val="22"/>
                <w:szCs w:val="22"/>
              </w:rPr>
              <w:t>12</w:t>
            </w:r>
            <w:r w:rsidR="003004C4">
              <w:rPr>
                <w:rFonts w:ascii="Arial" w:hAnsi="Arial" w:cs="Arial"/>
                <w:sz w:val="22"/>
                <w:szCs w:val="22"/>
              </w:rPr>
              <w:t>/02/2021</w:t>
            </w:r>
            <w:r w:rsidR="00147525" w:rsidRPr="001576C2">
              <w:rPr>
                <w:rFonts w:ascii="Arial" w:hAnsi="Arial" w:cs="Arial"/>
                <w:sz w:val="22"/>
                <w:szCs w:val="22"/>
              </w:rPr>
              <w:t xml:space="preserve"> a pa</w:t>
            </w:r>
            <w:r w:rsidR="003004C4">
              <w:rPr>
                <w:rFonts w:ascii="Arial" w:hAnsi="Arial" w:cs="Arial"/>
                <w:sz w:val="22"/>
                <w:szCs w:val="22"/>
              </w:rPr>
              <w:t xml:space="preserve">rtir de las 8:30am </w:t>
            </w:r>
            <w:r w:rsidR="00A8407E" w:rsidRPr="001576C2">
              <w:rPr>
                <w:rFonts w:ascii="Arial" w:hAnsi="Arial" w:cs="Arial"/>
                <w:sz w:val="22"/>
                <w:szCs w:val="22"/>
              </w:rPr>
              <w:t xml:space="preserve">hasta las </w:t>
            </w:r>
            <w:r w:rsidR="00E433DE">
              <w:rPr>
                <w:rFonts w:ascii="Arial" w:hAnsi="Arial" w:cs="Arial"/>
                <w:sz w:val="22"/>
                <w:szCs w:val="22"/>
              </w:rPr>
              <w:t>0</w:t>
            </w:r>
            <w:r>
              <w:rPr>
                <w:rFonts w:ascii="Arial" w:hAnsi="Arial" w:cs="Arial"/>
                <w:sz w:val="22"/>
                <w:szCs w:val="22"/>
              </w:rPr>
              <w:t>8</w:t>
            </w:r>
            <w:r w:rsidR="00147525" w:rsidRPr="001576C2">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los resultados finales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3"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3004C4" w:rsidP="00E46909">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E46909">
              <w:rPr>
                <w:rFonts w:ascii="Arial" w:hAnsi="Arial" w:cs="Arial"/>
                <w:sz w:val="22"/>
                <w:szCs w:val="22"/>
              </w:rPr>
              <w:t>4</w:t>
            </w:r>
            <w:r w:rsidR="00147525" w:rsidRPr="001576C2">
              <w:rPr>
                <w:rFonts w:ascii="Arial" w:hAnsi="Arial" w:cs="Arial"/>
                <w:sz w:val="22"/>
                <w:szCs w:val="22"/>
              </w:rPr>
              <w:t>/0</w:t>
            </w:r>
            <w:r w:rsidR="00A8407E" w:rsidRPr="001576C2">
              <w:rPr>
                <w:rFonts w:ascii="Arial" w:hAnsi="Arial" w:cs="Arial"/>
                <w:sz w:val="22"/>
                <w:szCs w:val="22"/>
              </w:rPr>
              <w:t>2/2021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r w:rsidRPr="001576C2">
              <w:rPr>
                <w:rFonts w:ascii="Arial" w:hAnsi="Arial" w:cs="Arial"/>
                <w:sz w:val="22"/>
                <w:szCs w:val="22"/>
              </w:rPr>
              <w:t xml:space="preserve"> y Área de Tecnologías de la Información.</w:t>
            </w:r>
          </w:p>
        </w:tc>
      </w:tr>
      <w:tr w:rsidR="00324DDC" w:rsidRPr="001A62EA" w:rsidTr="00A8407E">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3004C4"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4763A1">
              <w:rPr>
                <w:rFonts w:ascii="Arial" w:hAnsi="Arial" w:cs="Arial"/>
                <w:sz w:val="22"/>
                <w:szCs w:val="22"/>
              </w:rPr>
              <w:t>5</w:t>
            </w:r>
            <w:r w:rsidR="00AE7B78">
              <w:rPr>
                <w:rFonts w:ascii="Arial" w:hAnsi="Arial" w:cs="Arial"/>
                <w:sz w:val="22"/>
                <w:szCs w:val="22"/>
              </w:rPr>
              <w:t>/02/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72196B"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147525" w:rsidRPr="001576C2">
              <w:rPr>
                <w:rFonts w:ascii="Arial" w:hAnsi="Arial" w:cs="Arial"/>
                <w:sz w:val="22"/>
                <w:szCs w:val="22"/>
              </w:rPr>
              <w:t>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Subgerencia de Recursos Humanos.</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EVALUACIÓN:</w:t>
      </w:r>
    </w:p>
    <w:p w:rsidR="00147525" w:rsidRPr="001A62EA" w:rsidRDefault="00147525" w:rsidP="00147525">
      <w:pPr>
        <w:spacing w:before="120" w:after="120"/>
        <w:ind w:left="284"/>
        <w:jc w:val="both"/>
        <w:rPr>
          <w:rFonts w:ascii="Arial" w:hAnsi="Arial" w:cs="Arial"/>
          <w:bCs/>
          <w:color w:val="000000" w:themeColor="text1"/>
          <w:sz w:val="22"/>
          <w:szCs w:val="22"/>
        </w:rPr>
      </w:pPr>
      <w:r w:rsidRPr="001A62EA">
        <w:rPr>
          <w:rFonts w:ascii="Arial" w:hAnsi="Arial" w:cs="Arial"/>
          <w:bCs/>
          <w:color w:val="000000" w:themeColor="text1"/>
          <w:sz w:val="22"/>
          <w:szCs w:val="22"/>
        </w:rPr>
        <w:t>El proceso de evaluación se realiza a profesionales y técnicos, que para el presente proceso lo hemos agrupado en dos bloques:</w:t>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a Profesionales</w:t>
      </w:r>
      <w:r w:rsidRPr="001A62EA">
        <w:rPr>
          <w:rFonts w:ascii="Arial" w:hAnsi="Arial" w:cs="Arial"/>
          <w:color w:val="000000" w:themeColor="text1"/>
          <w:sz w:val="22"/>
          <w:szCs w:val="22"/>
        </w:rPr>
        <w:tab/>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de Técnicos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 xml:space="preserve">En cada uno de estos bloques, se ha considerado dos criterios de evaluación: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Evaluación curricular,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Entrevista personal virtual</w:t>
      </w: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Profesionales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Responsable de Área u Oficina.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 Legal.</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Especialista Administrativo.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324DDC" w:rsidRPr="001A62EA" w:rsidTr="00305DB7">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MÁXIMO</w:t>
            </w:r>
          </w:p>
        </w:tc>
      </w:tr>
      <w:tr w:rsidR="00324DDC" w:rsidRPr="001A62EA" w:rsidTr="00305DB7">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r>
      <w:tr w:rsidR="00324DDC" w:rsidRPr="001A62EA" w:rsidTr="00305DB7">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r>
      <w:tr w:rsidR="00324DDC" w:rsidRPr="001A62EA" w:rsidTr="00305DB7">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r>
      <w:tr w:rsidR="00324DDC" w:rsidRPr="001A62EA" w:rsidTr="00305DB7">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r>
      <w:tr w:rsidR="00324DDC" w:rsidRPr="001A62EA" w:rsidTr="00305DB7">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r>
    </w:tbl>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El puntaje mínimo de calificación para declarar “Aprobado” al postulante será de setenta (70)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selección estará a cargo de la Comité de Selección del Proceso CAS-2021 designado mediante Resolución de Gerencia Municipal N.°</w:t>
      </w:r>
      <w:r w:rsidR="009637CE" w:rsidRPr="001A62EA">
        <w:rPr>
          <w:rFonts w:ascii="Arial" w:hAnsi="Arial" w:cs="Arial"/>
          <w:color w:val="000000" w:themeColor="text1"/>
          <w:sz w:val="22"/>
          <w:szCs w:val="22"/>
        </w:rPr>
        <w:t xml:space="preserve"> 014</w:t>
      </w:r>
      <w:r w:rsidRPr="001A62EA">
        <w:rPr>
          <w:rFonts w:ascii="Arial" w:hAnsi="Arial" w:cs="Arial"/>
          <w:color w:val="000000" w:themeColor="text1"/>
          <w:sz w:val="22"/>
          <w:szCs w:val="22"/>
        </w:rPr>
        <w:t xml:space="preserve"> -202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-MPSC/GM.</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8606AD">
      <w:pPr>
        <w:pStyle w:val="Prrafodelista"/>
        <w:numPr>
          <w:ilvl w:val="0"/>
          <w:numId w:val="14"/>
        </w:numPr>
        <w:spacing w:before="120" w:after="120"/>
        <w:ind w:left="1134" w:hanging="50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EVALUACIÓN CURRICULAR</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Este criterio tiene carácter eliminatorio: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obtener un puntaje igual o mayor a 35 puntos, será considerado no apto.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Presentación de documentos:</w:t>
      </w:r>
    </w:p>
    <w:p w:rsidR="00147525" w:rsidRPr="001A62EA" w:rsidRDefault="00147525" w:rsidP="00147525">
      <w:pPr>
        <w:tabs>
          <w:tab w:val="left" w:pos="1134"/>
          <w:tab w:val="left" w:pos="1418"/>
        </w:tabs>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spacing w:before="60" w:after="60"/>
        <w:ind w:left="105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Experiencia:</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término del tiempo laborado emitido por la Oficina de Recursos Humanos o su equivalente.</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 por órgano competente.</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Formación Académica: </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diploma de Título.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Cursos y/o Programas de Especialización:</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A838BD" w:rsidRPr="001A62EA" w:rsidRDefault="00A838BD" w:rsidP="00A838BD">
      <w:pPr>
        <w:spacing w:before="120" w:after="120"/>
        <w:ind w:left="1276"/>
        <w:jc w:val="both"/>
        <w:rPr>
          <w:rFonts w:ascii="Arial" w:hAnsi="Arial" w:cs="Arial"/>
          <w:color w:val="000000" w:themeColor="text1"/>
          <w:sz w:val="22"/>
          <w:szCs w:val="22"/>
        </w:rPr>
      </w:pPr>
    </w:p>
    <w:p w:rsidR="00147525" w:rsidRPr="001A62EA" w:rsidRDefault="00147525" w:rsidP="00147525">
      <w:pPr>
        <w:spacing w:before="60" w:after="6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lastRenderedPageBreak/>
        <w:t>Observaciones:</w:t>
      </w:r>
    </w:p>
    <w:p w:rsidR="00147525" w:rsidRPr="001A62EA" w:rsidRDefault="00147525" w:rsidP="00147525">
      <w:pPr>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Se considera con la condición </w:t>
      </w:r>
      <w:r w:rsidRPr="001A62EA">
        <w:rPr>
          <w:rFonts w:ascii="Arial" w:hAnsi="Arial" w:cs="Arial"/>
          <w:b/>
          <w:bCs/>
          <w:color w:val="000000" w:themeColor="text1"/>
          <w:sz w:val="22"/>
          <w:szCs w:val="22"/>
        </w:rPr>
        <w:t>“APTO”</w:t>
      </w:r>
      <w:r w:rsidRPr="001A62EA">
        <w:rPr>
          <w:rFonts w:ascii="Arial" w:hAnsi="Arial" w:cs="Arial"/>
          <w:color w:val="000000" w:themeColor="text1"/>
          <w:sz w:val="22"/>
          <w:szCs w:val="22"/>
        </w:rPr>
        <w:t xml:space="preserve"> al postulante que acredite cumplir con el perfil.</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50 puntos.</w:t>
      </w:r>
    </w:p>
    <w:p w:rsidR="00147525" w:rsidRPr="001A62EA" w:rsidRDefault="00147525" w:rsidP="008606AD">
      <w:pPr>
        <w:pStyle w:val="Prrafodelista"/>
        <w:numPr>
          <w:ilvl w:val="0"/>
          <w:numId w:val="14"/>
        </w:numPr>
        <w:spacing w:before="60" w:after="60"/>
        <w:ind w:left="1134" w:hanging="501"/>
        <w:jc w:val="both"/>
        <w:rPr>
          <w:rFonts w:ascii="Arial" w:hAnsi="Arial" w:cs="Arial"/>
          <w:b/>
          <w:color w:val="000000" w:themeColor="text1"/>
          <w:sz w:val="22"/>
          <w:szCs w:val="22"/>
        </w:rPr>
      </w:pPr>
      <w:r w:rsidRPr="001A62EA">
        <w:rPr>
          <w:rFonts w:ascii="Arial" w:hAnsi="Arial" w:cs="Arial"/>
          <w:b/>
          <w:color w:val="000000" w:themeColor="text1"/>
          <w:sz w:val="22"/>
          <w:szCs w:val="22"/>
        </w:rPr>
        <w:t>ENTREVISTA PERSONAL</w:t>
      </w:r>
    </w:p>
    <w:p w:rsidR="00147525" w:rsidRDefault="00147525" w:rsidP="00147525">
      <w:pPr>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Comité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Resoluci</w:t>
      </w:r>
      <w:r w:rsidR="001818F1" w:rsidRPr="001A62EA">
        <w:rPr>
          <w:rFonts w:ascii="Arial" w:hAnsi="Arial" w:cs="Arial"/>
          <w:color w:val="000000" w:themeColor="text1"/>
          <w:sz w:val="22"/>
          <w:szCs w:val="22"/>
        </w:rPr>
        <w:t>ón de Gerencia Municipal N.° 014-2021</w:t>
      </w:r>
      <w:r w:rsidRPr="001A62EA">
        <w:rPr>
          <w:rFonts w:ascii="Arial" w:hAnsi="Arial" w:cs="Arial"/>
          <w:color w:val="000000" w:themeColor="text1"/>
          <w:sz w:val="22"/>
          <w:szCs w:val="22"/>
        </w:rPr>
        <w:t>-MPSC/GM. La entrevista personal permitirá conocer el desenvolvimiento, conocimientos y actitud personal. El puntaje máximo en esta etapa es CINCUENTA (50) puntos.</w:t>
      </w:r>
    </w:p>
    <w:p w:rsidR="00147525" w:rsidRPr="001A62EA" w:rsidRDefault="00EC5780" w:rsidP="001235E7">
      <w:pPr>
        <w:spacing w:before="60" w:after="6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00147525" w:rsidRPr="001A62EA">
        <w:rPr>
          <w:rFonts w:ascii="Arial" w:hAnsi="Arial" w:cs="Arial"/>
          <w:b/>
          <w:color w:val="000000" w:themeColor="text1"/>
          <w:sz w:val="22"/>
          <w:szCs w:val="22"/>
        </w:rPr>
        <w:t>BONIFICACIONES:</w:t>
      </w:r>
    </w:p>
    <w:p w:rsidR="00147525" w:rsidRPr="001A62EA"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del puntaje final obtenido, según Ley N° 28164, la misma que modifica la Ley N° 27050, Ley de personas con discapacidad.</w:t>
      </w:r>
    </w:p>
    <w:p w:rsidR="00EC5780" w:rsidRPr="001A62EA" w:rsidRDefault="00EC5780" w:rsidP="001235E7">
      <w:pPr>
        <w:pStyle w:val="Prrafodelista"/>
        <w:spacing w:before="60" w:after="60"/>
        <w:ind w:left="1134"/>
        <w:jc w:val="both"/>
        <w:rPr>
          <w:rFonts w:ascii="Arial" w:hAnsi="Arial" w:cs="Arial"/>
          <w:color w:val="000000" w:themeColor="text1"/>
          <w:sz w:val="22"/>
          <w:szCs w:val="22"/>
        </w:rPr>
      </w:pP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Técnicos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Especializado.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de Apoyo.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Tránsito.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Comercialización.</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Conductores,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Agentes de </w:t>
      </w:r>
      <w:proofErr w:type="spellStart"/>
      <w:r w:rsidRPr="001A62EA">
        <w:rPr>
          <w:rFonts w:ascii="Arial" w:hAnsi="Arial" w:cs="Arial"/>
          <w:color w:val="000000" w:themeColor="text1"/>
          <w:sz w:val="22"/>
          <w:szCs w:val="22"/>
        </w:rPr>
        <w:t>Serenazgo</w:t>
      </w:r>
      <w:proofErr w:type="spellEnd"/>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b/>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MÁXIMO</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9</w:t>
            </w:r>
          </w:p>
        </w:tc>
      </w:tr>
      <w:tr w:rsidR="00324DDC" w:rsidRPr="001A62EA" w:rsidTr="00A8407E">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6</w:t>
            </w:r>
          </w:p>
        </w:tc>
      </w:tr>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16</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11</w:t>
            </w:r>
          </w:p>
        </w:tc>
      </w:tr>
      <w:tr w:rsidR="00324DDC" w:rsidRPr="001A62EA" w:rsidTr="00A8407E">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60</w:t>
            </w:r>
          </w:p>
        </w:tc>
      </w:tr>
    </w:tbl>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lastRenderedPageBreak/>
        <w:t>El puntaje mínimo de calificación para declarar “Aprobado” al postulante será de treinta (30)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evaluación estará a cargo de la Comisión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w:t>
      </w:r>
      <w:r w:rsidR="00CB4B6E"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 xml:space="preserve">-MPSC/GM. </w:t>
      </w:r>
    </w:p>
    <w:p w:rsidR="002A7759" w:rsidRPr="001A62EA" w:rsidRDefault="002A7759" w:rsidP="00147525">
      <w:pPr>
        <w:tabs>
          <w:tab w:val="left" w:pos="1134"/>
          <w:tab w:val="left" w:pos="1418"/>
        </w:tabs>
        <w:spacing w:before="120" w:after="120"/>
        <w:ind w:left="426"/>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t>EVALUACIÓN CURRICULAR</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Esta etapa tiene carácter eliminatorio</w:t>
      </w:r>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un puntaje igual o mayor a 15 puntos, será descalificado.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Presentación de Documentos</w:t>
      </w:r>
      <w:r w:rsidRPr="001A62EA">
        <w:rPr>
          <w:rFonts w:ascii="Arial" w:hAnsi="Arial" w:cs="Arial"/>
          <w:color w:val="000000" w:themeColor="text1"/>
          <w:sz w:val="22"/>
          <w:szCs w:val="22"/>
        </w:rPr>
        <w:t>:</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60" w:after="6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Experiencia: </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fin del tiempo laborado.</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Formación</w:t>
      </w:r>
      <w:r w:rsidRPr="001A62EA">
        <w:rPr>
          <w:rFonts w:ascii="Arial" w:eastAsia="BatangChe" w:hAnsi="Arial" w:cs="Arial"/>
          <w:b/>
          <w:color w:val="000000" w:themeColor="text1"/>
          <w:sz w:val="22"/>
          <w:szCs w:val="22"/>
        </w:rPr>
        <w:t xml:space="preserve"> Académica:</w:t>
      </w:r>
    </w:p>
    <w:p w:rsidR="00147525" w:rsidRPr="001A62EA" w:rsidRDefault="00147525" w:rsidP="00147525">
      <w:pPr>
        <w:numPr>
          <w:ilvl w:val="0"/>
          <w:numId w:val="7"/>
        </w:numPr>
        <w:tabs>
          <w:tab w:val="left" w:pos="1134"/>
          <w:tab w:val="left" w:pos="1418"/>
        </w:tabs>
        <w:spacing w:before="60" w:after="60"/>
        <w:ind w:left="709" w:hanging="283"/>
        <w:jc w:val="both"/>
        <w:rPr>
          <w:rFonts w:ascii="Arial" w:eastAsia="BatangChe" w:hAnsi="Arial" w:cs="Arial"/>
          <w:b/>
          <w:color w:val="000000" w:themeColor="text1"/>
          <w:sz w:val="22"/>
          <w:szCs w:val="22"/>
        </w:rPr>
      </w:pPr>
      <w:r w:rsidRPr="001A62EA">
        <w:rPr>
          <w:rFonts w:ascii="Arial" w:hAnsi="Arial" w:cs="Arial"/>
          <w:color w:val="000000" w:themeColor="text1"/>
          <w:sz w:val="22"/>
          <w:szCs w:val="22"/>
        </w:rPr>
        <w:t>Deberá</w:t>
      </w:r>
      <w:r w:rsidRPr="001A62EA">
        <w:rPr>
          <w:rFonts w:ascii="Arial" w:eastAsia="BatangChe" w:hAnsi="Arial" w:cs="Arial"/>
          <w:color w:val="000000" w:themeColor="text1"/>
          <w:sz w:val="22"/>
          <w:szCs w:val="22"/>
        </w:rPr>
        <w:t xml:space="preserve"> acreditarse con copias simples de certificado de </w:t>
      </w:r>
      <w:r w:rsidRPr="001A62EA">
        <w:rPr>
          <w:rFonts w:ascii="Arial" w:hAnsi="Arial" w:cs="Arial"/>
          <w:color w:val="000000" w:themeColor="text1"/>
          <w:sz w:val="22"/>
          <w:szCs w:val="22"/>
        </w:rPr>
        <w:t>Educación Secundaria completa</w:t>
      </w:r>
      <w:r w:rsidRPr="001A62EA">
        <w:rPr>
          <w:rFonts w:ascii="Arial" w:eastAsia="BatangChe" w:hAnsi="Arial" w:cs="Arial"/>
          <w:color w:val="000000" w:themeColor="text1"/>
          <w:sz w:val="22"/>
          <w:szCs w:val="22"/>
        </w:rPr>
        <w:t>, certificado de estudios técnicos, profesional técnico o el que indique el perfil.</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Cursos</w:t>
      </w:r>
      <w:r w:rsidRPr="001A62EA">
        <w:rPr>
          <w:rFonts w:ascii="Arial" w:eastAsia="BatangChe" w:hAnsi="Arial" w:cs="Arial"/>
          <w:b/>
          <w:color w:val="000000" w:themeColor="text1"/>
          <w:sz w:val="22"/>
          <w:szCs w:val="22"/>
        </w:rPr>
        <w:t>:</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Observaciones </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considera APTO al postulante que acredite cumplir con el perfil y/o requisitos mínimos.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30 puntos.</w:t>
      </w:r>
    </w:p>
    <w:p w:rsidR="002A7759" w:rsidRPr="001A62EA" w:rsidRDefault="002A7759" w:rsidP="002A7759">
      <w:pPr>
        <w:tabs>
          <w:tab w:val="left" w:pos="1134"/>
          <w:tab w:val="left" w:pos="1418"/>
        </w:tabs>
        <w:spacing w:before="120" w:after="120"/>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ENTREVISTA PERSONAL</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Comisión de Selección del Proceso CAS-2021 designada mediante Resoluc</w:t>
      </w:r>
      <w:r w:rsidR="002A7759"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-MPSC/GM. La entrevista personal permitirá conocer el desenvolvimiento, conocimientos y actitud del postulante si se adecua o no al perfil del puesto. El puntaje máximo en esta etapa es TREINTA (30) puntos.</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BONIFICACIONES: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sobre el puntaje final obtenido, según Ley N° 28164, la misma que modifica la Ley N° 27050, Ley de personas con discapacidad.</w:t>
      </w: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DOCUMENTOS A PRESENTAR: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 xml:space="preserve">Currículum Vitae documentado,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b/>
          <w:color w:val="000000" w:themeColor="text1"/>
          <w:sz w:val="22"/>
          <w:szCs w:val="22"/>
        </w:rPr>
        <w:t>FORMA DE PRESENTACIÓN:</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la Ficha Curricular y Currículum Vitae Documentado en la fecha y horario establecido en el cronograma, publicado en la página Web Institucional: </w:t>
      </w:r>
    </w:p>
    <w:p w:rsidR="00147525" w:rsidRPr="001A62EA" w:rsidRDefault="00147525" w:rsidP="00147525">
      <w:pPr>
        <w:spacing w:before="120" w:after="120"/>
        <w:ind w:left="284"/>
        <w:jc w:val="center"/>
        <w:rPr>
          <w:rFonts w:ascii="Arial" w:hAnsi="Arial" w:cs="Arial"/>
          <w:color w:val="000000" w:themeColor="text1"/>
          <w:sz w:val="22"/>
          <w:szCs w:val="22"/>
        </w:rPr>
      </w:pPr>
      <w:r w:rsidRPr="001A62EA">
        <w:rPr>
          <w:rFonts w:ascii="Arial" w:hAnsi="Arial" w:cs="Arial"/>
          <w:color w:val="000000" w:themeColor="text1"/>
          <w:sz w:val="22"/>
          <w:szCs w:val="22"/>
        </w:rPr>
        <w:t>http://</w:t>
      </w:r>
      <w:hyperlink r:id="rId16"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bCs/>
          <w:color w:val="000000" w:themeColor="text1"/>
          <w:sz w:val="22"/>
          <w:szCs w:val="22"/>
        </w:rPr>
        <w:t>OPCIÓN</w:t>
      </w:r>
      <w:r w:rsidRPr="001A62EA">
        <w:rPr>
          <w:rFonts w:ascii="Arial" w:hAnsi="Arial" w:cs="Arial"/>
          <w:color w:val="000000" w:themeColor="text1"/>
          <w:sz w:val="22"/>
          <w:szCs w:val="22"/>
        </w:rPr>
        <w:t>:</w:t>
      </w:r>
      <w:r w:rsidRPr="001A62EA">
        <w:rPr>
          <w:rFonts w:ascii="Arial" w:hAnsi="Arial" w:cs="Arial"/>
          <w:b/>
          <w:color w:val="000000" w:themeColor="text1"/>
          <w:sz w:val="22"/>
          <w:szCs w:val="22"/>
        </w:rPr>
        <w:t xml:space="preserve"> Mesa de Partes Virtual.</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O</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La Oficina de Trámite Documentario (Jr. Ramón Castila N°564- Huamachuco)</w:t>
      </w:r>
    </w:p>
    <w:p w:rsidR="00147525" w:rsidRPr="001A62EA" w:rsidRDefault="00147525" w:rsidP="00147525">
      <w:pPr>
        <w:spacing w:before="120" w:after="120"/>
        <w:ind w:left="284"/>
        <w:jc w:val="center"/>
        <w:rPr>
          <w:rFonts w:ascii="Arial" w:hAnsi="Arial" w:cs="Arial"/>
          <w:b/>
          <w:color w:val="000000" w:themeColor="text1"/>
          <w:sz w:val="22"/>
          <w:szCs w:val="22"/>
        </w:rPr>
      </w:pP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Los documentos deben estar foliados y rubricados en cada página, según el siguiente orden: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Copia de DNI</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Documentos que acreditan los requisitos mínimos para el puesto que postula.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RUC con la condición de activo y habido.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Declaraciones Juradas – debidamente firmadas. (se encuentran adjuntas a la convocatoria)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Diploma de Licenciado de la FF. AA. (</w:t>
      </w:r>
      <w:r w:rsidRPr="001A62EA">
        <w:rPr>
          <w:rFonts w:ascii="Arial" w:eastAsia="Arial Narrow" w:hAnsi="Arial" w:cs="Arial"/>
          <w:color w:val="000000" w:themeColor="text1"/>
          <w:sz w:val="22"/>
          <w:szCs w:val="22"/>
        </w:rPr>
        <w:t>Ley N.° 29248) – De corresponder.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Certificado de Discapacidad emitido por la CONADIS – De corresponder.</w:t>
      </w:r>
    </w:p>
    <w:p w:rsidR="00147525" w:rsidRPr="001A62EA" w:rsidRDefault="00147525" w:rsidP="00147525">
      <w:pPr>
        <w:pStyle w:val="Prrafodelista"/>
        <w:spacing w:before="120" w:after="120"/>
        <w:ind w:left="284"/>
        <w:jc w:val="both"/>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DE LA DECLARATORIA DEL PROCESO COMO DESIERTO O CANCELADO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El proceso puede ser declarado desierto en los siguientes casos: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no se presentan postulantes al proceso de selección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ninguno de los postulantes acredite los requisitos mininos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habiendo cumplido los requisitos mínimos, ninguno de los postulantes obtiene puntaje mínimo aprobatorio (70 o 30 puntos, según corresponda)</w:t>
      </w:r>
    </w:p>
    <w:p w:rsidR="00147525" w:rsidRPr="001A62EA" w:rsidRDefault="00147525" w:rsidP="00147525">
      <w:pPr>
        <w:tabs>
          <w:tab w:val="left" w:pos="1134"/>
          <w:tab w:val="left" w:pos="1418"/>
        </w:tabs>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 xml:space="preserve">      El proceso puede ser cancelado en alguno de los siguientes casos: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Cuando desaparece la necesidad del servicio con posterioridad al inicio del proceso de selección.</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Por restricciones presupuestales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Otros supuestos debidamente justificados.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 la participación de los postulantes:</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El postulante solo podrá presentarse a un ítem en el presente proceso CAS.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acreditación de documentos para cumplir los requisitos mínimos: </w:t>
      </w:r>
    </w:p>
    <w:p w:rsidR="00147525" w:rsidRPr="001A62EA" w:rsidRDefault="00147525" w:rsidP="00147525">
      <w:pPr>
        <w:pStyle w:val="Prrafodelista"/>
        <w:spacing w:before="120" w:after="120"/>
        <w:ind w:left="426"/>
        <w:jc w:val="both"/>
        <w:rPr>
          <w:rFonts w:ascii="Arial" w:eastAsia="Arial Narrow" w:hAnsi="Arial" w:cs="Arial"/>
          <w:bCs/>
          <w:color w:val="000000" w:themeColor="text1"/>
          <w:sz w:val="22"/>
          <w:szCs w:val="22"/>
        </w:rPr>
      </w:pPr>
      <w:r w:rsidRPr="001A62EA">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verificación de documentos: </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Para los postulantes de la Convocatoria CAS 001-2021-MPSC-SGRRHH que resulten “GANADORES” del puesto, deberán presentar sus documentos originales para su respectiva verificación, con un tiempo máximo de 24 horas después de ser declarados como tales.</w:t>
      </w: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Nº 01</w:t>
      </w: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u w:val="single"/>
        </w:rPr>
        <w:t>DECLARACIÓN JURADA GENERAL</w:t>
      </w:r>
    </w:p>
    <w:p w:rsidR="00147525" w:rsidRPr="001A62EA" w:rsidRDefault="00147525" w:rsidP="00147525">
      <w:pPr>
        <w:tabs>
          <w:tab w:val="left" w:pos="180"/>
        </w:tabs>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El que suscribe,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tabs>
          <w:tab w:val="left" w:pos="180"/>
        </w:tabs>
        <w:spacing w:before="120" w:after="12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lo siguiente:</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147525" w:rsidRPr="001A62EA" w:rsidRDefault="00147525" w:rsidP="00147525">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Cumplo con los requisitos mínimos señalados en la convocatoria correspondiente.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Tener conocimiento del Código de Ética de la Función Pública y me sujeto a este.</w:t>
      </w:r>
    </w:p>
    <w:p w:rsidR="00147525" w:rsidRPr="001A62EA" w:rsidRDefault="00147525" w:rsidP="00147525">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Soy responsable de la veracidad de los documentos e información que presento en la convocatoria.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147525" w:rsidRPr="001A62EA" w:rsidRDefault="00147525" w:rsidP="00147525">
      <w:pPr>
        <w:tabs>
          <w:tab w:val="left" w:pos="18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tabs>
          <w:tab w:val="left" w:pos="180"/>
        </w:tabs>
        <w:spacing w:line="360" w:lineRule="auto"/>
        <w:ind w:right="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___ de enero de 2021.</w:t>
      </w: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spacing w:line="360" w:lineRule="auto"/>
        <w:ind w:right="-1"/>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w:t>
      </w:r>
    </w:p>
    <w:p w:rsidR="00147525" w:rsidRPr="001A62EA"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Firma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B51F8B" w:rsidRPr="001A62EA" w:rsidRDefault="00B51F8B"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02</w:t>
      </w:r>
    </w:p>
    <w:p w:rsidR="00147525" w:rsidRPr="001A62EA" w:rsidRDefault="00147525" w:rsidP="00147525">
      <w:pPr>
        <w:tabs>
          <w:tab w:val="left" w:pos="54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PARA PREVENIR CASOS DE NEPOTISMO</w:t>
      </w:r>
    </w:p>
    <w:p w:rsidR="00147525" w:rsidRPr="001A62EA" w:rsidRDefault="00147525" w:rsidP="00147525">
      <w:pPr>
        <w:tabs>
          <w:tab w:val="left" w:pos="540"/>
        </w:tabs>
        <w:spacing w:before="120"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Yo…………………………………………………, identificado(a) con DNI Nº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……,con domicilio en………………………………………………………………… .…………………………………………………….……..……………………………………….</w:t>
      </w: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 DE LEY que al momento de suscribir el presente documento: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Tengo conocimiento de las disposiciones contenidas en las siguientes normas: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26771, Ley que establece prohibiciones de ejercer facultad de nombrar y contratar a personal en el sector público, en caso de parentesco.</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021-2000-PCM, Reglamento de la Ley Nº 26771 y sus modificatorias.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034-2005-PCM, Dispone otorgamiento de Declaración Jurada para prevenir casos de Nepotismo.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147525" w:rsidRPr="001A62EA" w:rsidRDefault="00147525" w:rsidP="00147525">
      <w:pPr>
        <w:spacing w:line="276" w:lineRule="auto"/>
        <w:ind w:left="360"/>
        <w:jc w:val="both"/>
        <w:rPr>
          <w:rFonts w:ascii="Arial" w:eastAsia="Arial Narrow" w:hAnsi="Arial" w:cs="Arial"/>
          <w:b/>
          <w:color w:val="000000" w:themeColor="text1"/>
          <w:sz w:val="22"/>
          <w:szCs w:val="22"/>
        </w:rPr>
      </w:pPr>
    </w:p>
    <w:tbl>
      <w:tblPr>
        <w:tblW w:w="9073" w:type="dxa"/>
        <w:tblInd w:w="-147" w:type="dxa"/>
        <w:tblLayout w:type="fixed"/>
        <w:tblLook w:val="0400" w:firstRow="0" w:lastRow="0" w:firstColumn="0" w:lastColumn="0" w:noHBand="0" w:noVBand="1"/>
      </w:tblPr>
      <w:tblGrid>
        <w:gridCol w:w="426"/>
        <w:gridCol w:w="5371"/>
        <w:gridCol w:w="1980"/>
        <w:gridCol w:w="1296"/>
      </w:tblGrid>
      <w:tr w:rsidR="00324DDC" w:rsidRPr="001A62EA" w:rsidTr="00A8407E">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Parentesco</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bl>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147525" w:rsidRPr="001A62EA" w:rsidRDefault="00147525" w:rsidP="00147525">
      <w:pPr>
        <w:tabs>
          <w:tab w:val="left" w:pos="540"/>
        </w:tabs>
        <w:spacing w:line="276" w:lineRule="auto"/>
        <w:ind w:left="540" w:hanging="540"/>
        <w:jc w:val="right"/>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ind w:left="540" w:hanging="540"/>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..de enero de 2021.</w: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235E7"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6C910D65" wp14:editId="13BBD2AE">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B67021" w:rsidRDefault="00B67021" w:rsidP="00147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0D6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B67021" w:rsidRDefault="00B67021" w:rsidP="00147525"/>
                  </w:txbxContent>
                </v:textbox>
              </v:shape>
            </w:pict>
          </mc:Fallback>
        </mc:AlternateConten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D.N.I N°………………</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Teléfono………………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Huella digital del postulante</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03</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REGISTRO DE DEUDORES ALIMENTARIOS MOROSOS – REDAM</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Señores </w:t>
      </w:r>
    </w:p>
    <w:p w:rsidR="00147525" w:rsidRPr="001A62EA" w:rsidRDefault="00147525" w:rsidP="00147525">
      <w:pPr>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PROVINCIAL SÁNCHEZ CARRIÓN </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Presente.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Por medio del presente documento Yo,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que: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spacing w:after="200" w:line="360" w:lineRule="auto"/>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 xml:space="preserve"> de enero de 2021</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ind w:left="357" w:hanging="357"/>
        <w:jc w:val="both"/>
        <w:rPr>
          <w:rFonts w:ascii="Arial" w:eastAsia="Arial Narrow" w:hAnsi="Arial" w:cs="Arial"/>
          <w:color w:val="000000" w:themeColor="text1"/>
          <w:sz w:val="22"/>
          <w:szCs w:val="22"/>
          <w:vertAlign w:val="subscript"/>
        </w:rPr>
      </w:pPr>
      <w:r w:rsidRPr="001A62EA">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C21870" w:rsidRPr="001A62EA" w:rsidRDefault="00C21870"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04</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DECLARACION JURADA</w:t>
      </w: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 AFILIACIÓN AL RÉGIMEN PREVISIONAL</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33AB4B9E" wp14:editId="4D80B3A8">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697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5D7903E7" wp14:editId="0697A6E3">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252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A62EA">
        <w:rPr>
          <w:rFonts w:ascii="Arial" w:hAnsi="Arial" w:cs="Arial"/>
          <w:color w:val="000000" w:themeColor="text1"/>
          <w:sz w:val="22"/>
          <w:szCs w:val="22"/>
        </w:rPr>
        <w:t>Me encuentro afiliado a algún régimen de pensiones: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SI</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NO </w:t>
      </w:r>
    </w:p>
    <w:p w:rsidR="00147525" w:rsidRPr="001A62EA" w:rsidRDefault="00147525" w:rsidP="00147525">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Hábitat</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Integra</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Prima</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Pro Futuro</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roofErr w:type="spellStart"/>
            <w:r w:rsidRPr="001A62EA">
              <w:rPr>
                <w:rFonts w:ascii="Arial" w:hAnsi="Arial" w:cs="Arial"/>
                <w:color w:val="000000" w:themeColor="text1"/>
                <w:sz w:val="22"/>
                <w:szCs w:val="22"/>
              </w:rPr>
              <w:t>Mafre</w:t>
            </w:r>
            <w:proofErr w:type="spellEnd"/>
          </w:p>
        </w:tc>
      </w:tr>
    </w:tbl>
    <w:p w:rsidR="00147525" w:rsidRPr="001A62EA" w:rsidRDefault="00147525" w:rsidP="00147525">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bl>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2EA1082" wp14:editId="68880DFC">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082"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468D76AF" wp14:editId="3C0EE4E7">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6A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27036C7" wp14:editId="45F2475C">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5D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CUSPP N°……………………………………</w:t>
      </w:r>
    </w:p>
    <w:p w:rsidR="00147525" w:rsidRPr="001A62EA" w:rsidRDefault="00147525" w:rsidP="00147525">
      <w:pPr>
        <w:ind w:firstLine="708"/>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AA870CE" wp14:editId="2AFC8D9E">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134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                                                 Otro: </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w:t>
      </w:r>
      <w:proofErr w:type="gramStart"/>
      <w:r w:rsidR="001576C2" w:rsidRPr="001A62EA">
        <w:rPr>
          <w:rFonts w:ascii="Arial" w:eastAsia="Arial Narrow" w:hAnsi="Arial" w:cs="Arial"/>
          <w:color w:val="000000" w:themeColor="text1"/>
          <w:sz w:val="22"/>
          <w:szCs w:val="22"/>
        </w:rPr>
        <w:t>Huamachuco,</w:t>
      </w:r>
      <w:r w:rsidR="001576C2">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180"/>
        </w:tabs>
        <w:ind w:right="540"/>
        <w:jc w:val="both"/>
        <w:rPr>
          <w:rFonts w:ascii="Arial" w:eastAsia="Arial Narrow" w:hAnsi="Arial" w:cs="Arial"/>
          <w:b/>
          <w:color w:val="000000" w:themeColor="text1"/>
          <w:sz w:val="22"/>
          <w:szCs w:val="22"/>
        </w:rPr>
      </w:pPr>
    </w:p>
    <w:p w:rsidR="00147525" w:rsidRPr="001A62EA" w:rsidRDefault="00147525" w:rsidP="00147525">
      <w:pPr>
        <w:spacing w:after="200" w:line="276" w:lineRule="auto"/>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br w:type="page"/>
      </w: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05</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DE ANTECEDENTES POLICIALES, JUDICIALES Y PENALES.</w:t>
      </w:r>
    </w:p>
    <w:p w:rsidR="00147525" w:rsidRPr="001A62EA" w:rsidRDefault="00147525" w:rsidP="00147525">
      <w:pPr>
        <w:spacing w:line="240" w:lineRule="exact"/>
        <w:ind w:right="-318"/>
        <w:jc w:val="center"/>
        <w:rPr>
          <w:rFonts w:ascii="Arial" w:hAnsi="Arial" w:cs="Arial"/>
          <w:b/>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b/>
          <w:bCs/>
          <w:color w:val="000000" w:themeColor="text1"/>
          <w:sz w:val="22"/>
          <w:szCs w:val="22"/>
        </w:rPr>
      </w:pPr>
      <w:r w:rsidRPr="001A62EA">
        <w:rPr>
          <w:rFonts w:ascii="Arial" w:eastAsia="Arial Narrow" w:hAnsi="Arial" w:cs="Arial"/>
          <w:b/>
          <w:bCs/>
          <w:color w:val="000000" w:themeColor="text1"/>
          <w:sz w:val="22"/>
          <w:szCs w:val="22"/>
        </w:rPr>
        <w:t xml:space="preserve"> NO TENER ANTECEDENTES POLICIALES, JUDICIALES NI PENALES.</w:t>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147525" w:rsidRPr="001A62EA" w:rsidRDefault="00147525" w:rsidP="00147525">
      <w:pPr>
        <w:tabs>
          <w:tab w:val="left" w:pos="180"/>
        </w:tabs>
        <w:spacing w:before="120" w:after="120"/>
        <w:jc w:val="both"/>
        <w:rPr>
          <w:rFonts w:ascii="Arial"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ind w:right="-318"/>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00F25D68">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9519B1" w:rsidRPr="001A62EA" w:rsidRDefault="009519B1"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06</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hAnsi="Arial" w:cs="Arial"/>
          <w:color w:val="000000" w:themeColor="text1"/>
          <w:sz w:val="22"/>
          <w:szCs w:val="22"/>
        </w:rPr>
      </w:pPr>
      <w:r w:rsidRPr="001A62EA">
        <w:rPr>
          <w:rFonts w:ascii="Arial" w:eastAsia="Arial Narrow" w:hAnsi="Arial" w:cs="Arial"/>
          <w:color w:val="000000" w:themeColor="text1"/>
          <w:sz w:val="22"/>
          <w:szCs w:val="22"/>
          <w:u w:val="single"/>
        </w:rPr>
        <w:t>DECLARACIÓN JURADA DE GOZAR DE BUENA SALUD FÍSICA Y MENTAL</w:t>
      </w:r>
      <w:r w:rsidRPr="001A62EA">
        <w:rPr>
          <w:rFonts w:ascii="Arial" w:hAnsi="Arial" w:cs="Arial"/>
          <w:color w:val="000000" w:themeColor="text1"/>
          <w:sz w:val="22"/>
          <w:szCs w:val="22"/>
        </w:rPr>
        <w:t xml:space="preserve"> </w:t>
      </w: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p>
    <w:p w:rsidR="00147525" w:rsidRPr="001A62EA" w:rsidRDefault="00147525" w:rsidP="00147525">
      <w:pPr>
        <w:pStyle w:val="Prrafodelista"/>
        <w:tabs>
          <w:tab w:val="left" w:pos="540"/>
        </w:tabs>
        <w:spacing w:line="360" w:lineRule="auto"/>
        <w:ind w:left="720"/>
        <w:jc w:val="both"/>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540"/>
        </w:tabs>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A62EA">
        <w:rPr>
          <w:rFonts w:ascii="Arial" w:hAnsi="Arial" w:cs="Arial"/>
          <w:color w:val="000000" w:themeColor="text1"/>
          <w:sz w:val="22"/>
          <w:szCs w:val="22"/>
          <w:lang w:val="es-MX"/>
        </w:rPr>
        <w:t>Ley de Procedimiento Administrativo General.</w:t>
      </w:r>
    </w:p>
    <w:p w:rsidR="00147525" w:rsidRPr="001A62EA" w:rsidRDefault="00147525" w:rsidP="00147525">
      <w:pPr>
        <w:tabs>
          <w:tab w:val="left" w:pos="5040"/>
        </w:tabs>
        <w:spacing w:before="30"/>
        <w:jc w:val="both"/>
        <w:rPr>
          <w:rFonts w:ascii="Arial" w:eastAsia="Arial Narrow" w:hAnsi="Arial" w:cs="Arial"/>
          <w:color w:val="000000" w:themeColor="text1"/>
          <w:sz w:val="22"/>
          <w:szCs w:val="22"/>
          <w:u w:val="single"/>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Por lo que suscribo la presente en honor a la verdad.</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 … de enero de 2021.</w:t>
      </w:r>
    </w:p>
    <w:p w:rsidR="00147525" w:rsidRPr="001A62EA" w:rsidRDefault="00147525" w:rsidP="00147525">
      <w:pPr>
        <w:rPr>
          <w:rFonts w:ascii="Arial" w:hAnsi="Arial" w:cs="Arial"/>
          <w:color w:val="000000" w:themeColor="text1"/>
          <w:sz w:val="22"/>
          <w:szCs w:val="22"/>
        </w:rPr>
      </w:pPr>
      <w:bookmarkStart w:id="0" w:name="_GoBack"/>
      <w:bookmarkEnd w:id="0"/>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FIRMA DEL DECLARANTE</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FICHA CURRICULAR</w:t>
      </w:r>
    </w:p>
    <w:p w:rsidR="00147525" w:rsidRPr="001A62EA" w:rsidRDefault="00147525" w:rsidP="00147525">
      <w:pP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5D1A6C3" wp14:editId="46F761CD">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D1A6C3"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rsidR="00147525" w:rsidRPr="001A62EA" w:rsidRDefault="00147525" w:rsidP="00147525">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147525" w:rsidRPr="001A62EA" w:rsidRDefault="00147525" w:rsidP="00147525">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108"/>
        <w:gridCol w:w="405"/>
        <w:gridCol w:w="307"/>
        <w:gridCol w:w="406"/>
        <w:gridCol w:w="179"/>
        <w:gridCol w:w="234"/>
        <w:gridCol w:w="9"/>
        <w:gridCol w:w="180"/>
        <w:gridCol w:w="360"/>
        <w:gridCol w:w="994"/>
        <w:gridCol w:w="476"/>
        <w:gridCol w:w="65"/>
        <w:gridCol w:w="29"/>
        <w:gridCol w:w="236"/>
        <w:gridCol w:w="34"/>
        <w:gridCol w:w="326"/>
        <w:gridCol w:w="180"/>
        <w:gridCol w:w="720"/>
        <w:gridCol w:w="1082"/>
      </w:tblGrid>
      <w:tr w:rsidR="00324DDC" w:rsidRPr="00AF4415" w:rsidTr="00A8407E">
        <w:trPr>
          <w:trHeight w:val="310"/>
        </w:trPr>
        <w:tc>
          <w:tcPr>
            <w:tcW w:w="10259" w:type="dxa"/>
            <w:gridSpan w:val="28"/>
            <w:shd w:val="clear" w:color="auto" w:fill="9CC2E5"/>
          </w:tcPr>
          <w:p w:rsidR="00147525" w:rsidRPr="00AF4415" w:rsidRDefault="00147525" w:rsidP="00A8407E">
            <w:pPr>
              <w:spacing w:before="120" w:line="360" w:lineRule="auto"/>
              <w:jc w:val="center"/>
              <w:rPr>
                <w:rFonts w:ascii="Arial" w:eastAsia="Arial Narrow" w:hAnsi="Arial" w:cs="Arial"/>
                <w:b/>
                <w:bCs/>
                <w:color w:val="000000" w:themeColor="text1"/>
                <w:sz w:val="20"/>
                <w:szCs w:val="20"/>
              </w:rPr>
            </w:pPr>
            <w:r w:rsidRPr="00AF4415">
              <w:rPr>
                <w:rFonts w:ascii="Arial" w:eastAsia="Arial Narrow" w:hAnsi="Arial" w:cs="Arial"/>
                <w:b/>
                <w:bCs/>
                <w:color w:val="000000" w:themeColor="text1"/>
                <w:sz w:val="20"/>
                <w:szCs w:val="20"/>
              </w:rPr>
              <w:t>DATOS PERSONALES</w:t>
            </w:r>
          </w:p>
        </w:tc>
      </w:tr>
      <w:tr w:rsidR="00324DDC" w:rsidRPr="00AF4415" w:rsidTr="0022540A">
        <w:trPr>
          <w:trHeight w:val="220"/>
        </w:trPr>
        <w:tc>
          <w:tcPr>
            <w:tcW w:w="4037" w:type="dxa"/>
            <w:gridSpan w:val="10"/>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Paterno</w:t>
            </w:r>
          </w:p>
        </w:tc>
        <w:tc>
          <w:tcPr>
            <w:tcW w:w="3074"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Materno</w:t>
            </w:r>
          </w:p>
        </w:tc>
        <w:tc>
          <w:tcPr>
            <w:tcW w:w="3148"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Nombre(s)</w:t>
            </w:r>
          </w:p>
        </w:tc>
      </w:tr>
      <w:tr w:rsidR="00324DDC" w:rsidRPr="00AF4415" w:rsidTr="0022540A">
        <w:trPr>
          <w:trHeight w:val="434"/>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074"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DOMICILIO</w:t>
            </w:r>
          </w:p>
        </w:tc>
      </w:tr>
      <w:tr w:rsidR="00324DDC" w:rsidRPr="00AF4415" w:rsidTr="0022540A">
        <w:tc>
          <w:tcPr>
            <w:tcW w:w="4037" w:type="dxa"/>
            <w:gridSpan w:val="10"/>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Calle</w:t>
            </w:r>
          </w:p>
        </w:tc>
        <w:tc>
          <w:tcPr>
            <w:tcW w:w="712" w:type="dxa"/>
            <w:gridSpan w:val="2"/>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Núm.</w:t>
            </w:r>
          </w:p>
        </w:tc>
        <w:tc>
          <w:tcPr>
            <w:tcW w:w="2903" w:type="dxa"/>
            <w:gridSpan w:val="9"/>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Urbanización</w:t>
            </w:r>
          </w:p>
        </w:tc>
        <w:tc>
          <w:tcPr>
            <w:tcW w:w="2607" w:type="dxa"/>
            <w:gridSpan w:val="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r>
      <w:tr w:rsidR="00324DDC" w:rsidRPr="00AF4415" w:rsidTr="00AF4415">
        <w:trPr>
          <w:trHeight w:val="600"/>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p w:rsidR="00147525" w:rsidRPr="00AF4415" w:rsidRDefault="00147525" w:rsidP="00A8407E">
            <w:pPr>
              <w:spacing w:line="360" w:lineRule="auto"/>
              <w:rPr>
                <w:rFonts w:ascii="Arial" w:eastAsia="Arial Narrow" w:hAnsi="Arial" w:cs="Arial"/>
                <w:b/>
                <w:color w:val="000000" w:themeColor="text1"/>
                <w:sz w:val="20"/>
                <w:szCs w:val="20"/>
              </w:rPr>
            </w:pPr>
          </w:p>
        </w:tc>
        <w:tc>
          <w:tcPr>
            <w:tcW w:w="712"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903"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07" w:type="dxa"/>
            <w:gridSpan w:val="7"/>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DATOS GENERALES</w:t>
            </w:r>
          </w:p>
        </w:tc>
      </w:tr>
      <w:tr w:rsidR="00324DDC" w:rsidRPr="00AF4415" w:rsidTr="0022540A">
        <w:trPr>
          <w:trHeight w:val="694"/>
        </w:trPr>
        <w:tc>
          <w:tcPr>
            <w:tcW w:w="2493" w:type="dxa"/>
            <w:gridSpan w:val="4"/>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Nacimiento</w:t>
            </w:r>
          </w:p>
        </w:tc>
        <w:tc>
          <w:tcPr>
            <w:tcW w:w="1054" w:type="dxa"/>
            <w:gridSpan w:val="2"/>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Sexo</w:t>
            </w:r>
          </w:p>
        </w:tc>
        <w:tc>
          <w:tcPr>
            <w:tcW w:w="895"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Estado Civil</w:t>
            </w:r>
          </w:p>
        </w:tc>
        <w:tc>
          <w:tcPr>
            <w:tcW w:w="89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proofErr w:type="spellStart"/>
            <w:r w:rsidRPr="00AF4415">
              <w:rPr>
                <w:rFonts w:ascii="Arial" w:eastAsia="Arial Narrow" w:hAnsi="Arial" w:cs="Arial"/>
                <w:color w:val="000000" w:themeColor="text1"/>
                <w:sz w:val="20"/>
                <w:szCs w:val="20"/>
              </w:rPr>
              <w:t>N.°de</w:t>
            </w:r>
            <w:proofErr w:type="spellEnd"/>
            <w:r w:rsidRPr="00AF4415">
              <w:rPr>
                <w:rFonts w:ascii="Arial" w:eastAsia="Arial Narrow" w:hAnsi="Arial" w:cs="Arial"/>
                <w:color w:val="000000" w:themeColor="text1"/>
                <w:sz w:val="20"/>
                <w:szCs w:val="20"/>
              </w:rPr>
              <w:t xml:space="preserve"> Hijos</w:t>
            </w:r>
          </w:p>
        </w:tc>
        <w:tc>
          <w:tcPr>
            <w:tcW w:w="177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fijo</w:t>
            </w:r>
          </w:p>
        </w:tc>
        <w:tc>
          <w:tcPr>
            <w:tcW w:w="3148" w:type="dxa"/>
            <w:gridSpan w:val="9"/>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móvil</w:t>
            </w:r>
          </w:p>
        </w:tc>
      </w:tr>
      <w:tr w:rsidR="00324DDC" w:rsidRPr="00AF4415" w:rsidTr="0022540A">
        <w:trPr>
          <w:trHeight w:val="260"/>
        </w:trPr>
        <w:tc>
          <w:tcPr>
            <w:tcW w:w="70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Día</w:t>
            </w:r>
          </w:p>
        </w:tc>
        <w:tc>
          <w:tcPr>
            <w:tcW w:w="887" w:type="dxa"/>
            <w:gridSpan w:val="2"/>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w:t>
            </w:r>
          </w:p>
        </w:tc>
        <w:tc>
          <w:tcPr>
            <w:tcW w:w="89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Año</w:t>
            </w:r>
          </w:p>
        </w:tc>
        <w:tc>
          <w:tcPr>
            <w:tcW w:w="1054" w:type="dxa"/>
            <w:gridSpan w:val="2"/>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5"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2" w:type="dxa"/>
            <w:gridSpan w:val="3"/>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777"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rPr>
          <w:trHeight w:val="440"/>
        </w:trPr>
        <w:tc>
          <w:tcPr>
            <w:tcW w:w="70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87"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054" w:type="dxa"/>
            <w:gridSpan w:val="2"/>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5"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2" w:type="dxa"/>
            <w:gridSpan w:val="3"/>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1777"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3148" w:type="dxa"/>
            <w:gridSpan w:val="9"/>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450"/>
        </w:trPr>
        <w:tc>
          <w:tcPr>
            <w:tcW w:w="10259" w:type="dxa"/>
            <w:gridSpan w:val="28"/>
            <w:shd w:val="clear" w:color="auto" w:fill="9CC2E5" w:themeFill="accent1" w:themeFillTint="99"/>
            <w:vAlign w:val="center"/>
          </w:tcPr>
          <w:p w:rsidR="0022540A" w:rsidRPr="00AF4415" w:rsidRDefault="0022540A"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LUGAR DE NACIMIENTO:</w:t>
            </w:r>
          </w:p>
        </w:tc>
      </w:tr>
      <w:tr w:rsidR="00324DDC" w:rsidRPr="00AF4415" w:rsidTr="0022540A">
        <w:trPr>
          <w:trHeight w:val="240"/>
        </w:trPr>
        <w:tc>
          <w:tcPr>
            <w:tcW w:w="2493" w:type="dxa"/>
            <w:gridSpan w:val="4"/>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c>
          <w:tcPr>
            <w:tcW w:w="2662" w:type="dxa"/>
            <w:gridSpan w:val="9"/>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Provincia</w:t>
            </w:r>
          </w:p>
        </w:tc>
        <w:tc>
          <w:tcPr>
            <w:tcW w:w="1956" w:type="dxa"/>
            <w:gridSpan w:val="6"/>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Departamento</w:t>
            </w:r>
          </w:p>
        </w:tc>
        <w:tc>
          <w:tcPr>
            <w:tcW w:w="840" w:type="dxa"/>
            <w:gridSpan w:val="5"/>
            <w:vMerge w:val="restart"/>
            <w:shd w:val="clear" w:color="auto" w:fill="ACB9CA"/>
            <w:vAlign w:val="center"/>
          </w:tcPr>
          <w:p w:rsidR="00147525" w:rsidRPr="00AF4415" w:rsidRDefault="0022540A"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DNI</w:t>
            </w:r>
          </w:p>
        </w:tc>
        <w:tc>
          <w:tcPr>
            <w:tcW w:w="2308" w:type="dxa"/>
            <w:gridSpan w:val="4"/>
            <w:vMerge w:val="restart"/>
            <w:vAlign w:val="center"/>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2493" w:type="dxa"/>
            <w:gridSpan w:val="4"/>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62"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956" w:type="dxa"/>
            <w:gridSpan w:val="6"/>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40" w:type="dxa"/>
            <w:gridSpan w:val="5"/>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2308" w:type="dxa"/>
            <w:gridSpan w:val="4"/>
            <w:vMerge/>
            <w:tcBorders>
              <w:bottom w:val="single" w:sz="4" w:space="0" w:color="auto"/>
            </w:tcBorders>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RUC (</w:t>
            </w:r>
            <w:r w:rsidR="001576C2" w:rsidRPr="00AF4415">
              <w:rPr>
                <w:rFonts w:ascii="Arial" w:eastAsia="Arial Narrow" w:hAnsi="Arial" w:cs="Arial"/>
                <w:color w:val="000000" w:themeColor="text1"/>
                <w:sz w:val="20"/>
                <w:szCs w:val="20"/>
              </w:rPr>
              <w:t>Registro Único de Contribuyentes</w:t>
            </w:r>
            <w:r w:rsidRPr="00AF4415">
              <w:rPr>
                <w:rFonts w:ascii="Arial" w:eastAsia="Arial Narrow" w:hAnsi="Arial" w:cs="Arial"/>
                <w:color w:val="000000" w:themeColor="text1"/>
                <w:sz w:val="20"/>
                <w:szCs w:val="20"/>
              </w:rPr>
              <w:t>)</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Correo Electrónico</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0845F2">
        <w:trPr>
          <w:trHeight w:val="280"/>
        </w:trPr>
        <w:tc>
          <w:tcPr>
            <w:tcW w:w="10259" w:type="dxa"/>
            <w:gridSpan w:val="28"/>
            <w:tcBorders>
              <w:top w:val="single" w:sz="4" w:space="0" w:color="auto"/>
            </w:tcBorders>
            <w:shd w:val="clear" w:color="auto" w:fill="9CC2E5"/>
          </w:tcPr>
          <w:p w:rsidR="0022540A" w:rsidRPr="00AF4415" w:rsidRDefault="0022540A" w:rsidP="00A8407E">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FORMACION ACADEMICA</w:t>
            </w:r>
          </w:p>
        </w:tc>
      </w:tr>
      <w:tr w:rsidR="00324DDC" w:rsidRPr="00AF4415" w:rsidTr="0022540A">
        <w:trPr>
          <w:trHeight w:val="260"/>
        </w:trPr>
        <w:tc>
          <w:tcPr>
            <w:tcW w:w="1444" w:type="dxa"/>
            <w:gridSpan w:val="2"/>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Nivel Educativo</w:t>
            </w:r>
          </w:p>
        </w:tc>
        <w:tc>
          <w:tcPr>
            <w:tcW w:w="2333"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 de La Institución</w:t>
            </w:r>
          </w:p>
        </w:tc>
        <w:tc>
          <w:tcPr>
            <w:tcW w:w="1800" w:type="dxa"/>
            <w:gridSpan w:val="8"/>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Académico</w:t>
            </w:r>
          </w:p>
        </w:tc>
        <w:tc>
          <w:tcPr>
            <w:tcW w:w="2104"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Profesión o Especialidad</w:t>
            </w:r>
          </w:p>
        </w:tc>
        <w:tc>
          <w:tcPr>
            <w:tcW w:w="1496" w:type="dxa"/>
            <w:gridSpan w:val="5"/>
            <w:shd w:val="clear" w:color="auto" w:fill="ACB9CA"/>
            <w:vAlign w:val="bottom"/>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Mes/Año</w:t>
            </w:r>
          </w:p>
        </w:tc>
        <w:tc>
          <w:tcPr>
            <w:tcW w:w="1082" w:type="dxa"/>
            <w:vMerge w:val="restart"/>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40"/>
        </w:trPr>
        <w:tc>
          <w:tcPr>
            <w:tcW w:w="1444" w:type="dxa"/>
            <w:gridSpan w:val="2"/>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333"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1800" w:type="dxa"/>
            <w:gridSpan w:val="8"/>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104"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776" w:type="dxa"/>
            <w:gridSpan w:val="4"/>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Desde</w:t>
            </w:r>
          </w:p>
        </w:tc>
        <w:tc>
          <w:tcPr>
            <w:tcW w:w="720" w:type="dxa"/>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Hasta</w:t>
            </w:r>
          </w:p>
        </w:tc>
        <w:tc>
          <w:tcPr>
            <w:tcW w:w="1082" w:type="dxa"/>
            <w:vMerge/>
            <w:shd w:val="clear" w:color="auto" w:fill="D0CECE"/>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r>
      <w:tr w:rsidR="00324DDC" w:rsidRPr="00AF4415" w:rsidTr="00AF4415">
        <w:trPr>
          <w:trHeight w:val="805"/>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Primaria: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720" w:type="dxa"/>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75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Secundaria: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68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Técnico: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Formación Universitaria: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AF4415">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Diplomado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rPr>
          <w:trHeight w:val="84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Maestría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tcPr>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 xml:space="preserve">DE ENCONTRARSE ESTUDIANDO: </w:t>
            </w:r>
          </w:p>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(ESTUDIOS TÉCNICOS, UNIVERSITARIO, DIPLOMADO, MAESTRÍA U OTROS)</w:t>
            </w:r>
          </w:p>
        </w:tc>
      </w:tr>
      <w:tr w:rsidR="00324DDC" w:rsidRPr="00AF4415" w:rsidTr="0022540A">
        <w:tc>
          <w:tcPr>
            <w:tcW w:w="305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Institución</w:t>
            </w:r>
          </w:p>
        </w:tc>
        <w:tc>
          <w:tcPr>
            <w:tcW w:w="3060" w:type="dxa"/>
            <w:gridSpan w:val="1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Curso o Carrera o Especialización</w:t>
            </w:r>
          </w:p>
        </w:tc>
        <w:tc>
          <w:tcPr>
            <w:tcW w:w="2160" w:type="dxa"/>
            <w:gridSpan w:val="7"/>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o Semestre</w:t>
            </w:r>
          </w:p>
        </w:tc>
        <w:tc>
          <w:tcPr>
            <w:tcW w:w="198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71"/>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8"/>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22540A" w:rsidRPr="00AF4415" w:rsidTr="0022540A">
        <w:trPr>
          <w:trHeight w:val="318"/>
        </w:trPr>
        <w:tc>
          <w:tcPr>
            <w:tcW w:w="3057" w:type="dxa"/>
            <w:gridSpan w:val="5"/>
          </w:tcPr>
          <w:p w:rsidR="0022540A" w:rsidRPr="00AF4415" w:rsidRDefault="0022540A" w:rsidP="00A8407E">
            <w:pPr>
              <w:spacing w:line="360" w:lineRule="auto"/>
              <w:rPr>
                <w:rFonts w:ascii="Arial" w:eastAsia="Arial Narrow" w:hAnsi="Arial" w:cs="Arial"/>
                <w:color w:val="000000" w:themeColor="text1"/>
                <w:sz w:val="20"/>
                <w:szCs w:val="20"/>
              </w:rPr>
            </w:pPr>
          </w:p>
        </w:tc>
        <w:tc>
          <w:tcPr>
            <w:tcW w:w="3060" w:type="dxa"/>
            <w:gridSpan w:val="13"/>
          </w:tcPr>
          <w:p w:rsidR="0022540A" w:rsidRPr="00AF4415" w:rsidRDefault="0022540A" w:rsidP="00A8407E">
            <w:pPr>
              <w:spacing w:line="360" w:lineRule="auto"/>
              <w:rPr>
                <w:rFonts w:ascii="Arial" w:eastAsia="Arial Narrow" w:hAnsi="Arial" w:cs="Arial"/>
                <w:color w:val="000000" w:themeColor="text1"/>
                <w:sz w:val="20"/>
                <w:szCs w:val="20"/>
              </w:rPr>
            </w:pPr>
          </w:p>
        </w:tc>
        <w:tc>
          <w:tcPr>
            <w:tcW w:w="2160" w:type="dxa"/>
            <w:gridSpan w:val="7"/>
          </w:tcPr>
          <w:p w:rsidR="0022540A" w:rsidRPr="00AF4415" w:rsidRDefault="0022540A" w:rsidP="00A8407E">
            <w:pPr>
              <w:spacing w:line="360" w:lineRule="auto"/>
              <w:rPr>
                <w:rFonts w:ascii="Arial" w:eastAsia="Arial Narrow" w:hAnsi="Arial" w:cs="Arial"/>
                <w:color w:val="000000" w:themeColor="text1"/>
                <w:sz w:val="20"/>
                <w:szCs w:val="20"/>
              </w:rPr>
            </w:pPr>
          </w:p>
        </w:tc>
        <w:tc>
          <w:tcPr>
            <w:tcW w:w="1982" w:type="dxa"/>
            <w:gridSpan w:val="3"/>
          </w:tcPr>
          <w:p w:rsidR="0022540A" w:rsidRPr="00AF4415" w:rsidRDefault="0022540A"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 GENERALES</w:t>
            </w:r>
          </w:p>
        </w:tc>
      </w:tr>
      <w:tr w:rsidR="00324DDC" w:rsidRPr="00AF4415" w:rsidTr="0022540A">
        <w:trPr>
          <w:trHeight w:val="160"/>
        </w:trPr>
        <w:tc>
          <w:tcPr>
            <w:tcW w:w="5757" w:type="dxa"/>
            <w:gridSpan w:val="1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w:t>
            </w:r>
          </w:p>
        </w:tc>
        <w:tc>
          <w:tcPr>
            <w:tcW w:w="2160" w:type="dxa"/>
            <w:gridSpan w:val="6"/>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SI/NO</w:t>
            </w:r>
          </w:p>
        </w:tc>
        <w:tc>
          <w:tcPr>
            <w:tcW w:w="2342" w:type="dxa"/>
            <w:gridSpan w:val="5"/>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300"/>
        </w:trPr>
        <w:tc>
          <w:tcPr>
            <w:tcW w:w="5757" w:type="dxa"/>
            <w:gridSpan w:val="17"/>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IDIOMAS</w:t>
            </w:r>
          </w:p>
        </w:tc>
        <w:tc>
          <w:tcPr>
            <w:tcW w:w="2160" w:type="dxa"/>
            <w:gridSpan w:val="6"/>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c>
          <w:tcPr>
            <w:tcW w:w="2342" w:type="dxa"/>
            <w:gridSpan w:val="5"/>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r>
      <w:tr w:rsidR="00324DDC" w:rsidRPr="00AF4415" w:rsidTr="0022540A">
        <w:trPr>
          <w:trHeight w:val="28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COMPUTACIÓN</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0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PROGRAMAS (ESTADÍSTICOS, AUTOCAD, INTERNET, ENTRE OTROS)</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1</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7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9"/>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2</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2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1"/>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3</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43"/>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238"/>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5"/>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297"/>
        </w:trPr>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EXPERIENCIA 4</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00"/>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03"/>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929" w:type="dxa"/>
            <w:gridSpan w:val="9"/>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330" w:type="dxa"/>
            <w:gridSpan w:val="19"/>
          </w:tcPr>
          <w:p w:rsidR="00147525" w:rsidRPr="00AF4415" w:rsidRDefault="00147525" w:rsidP="00A8407E">
            <w:pPr>
              <w:spacing w:line="360" w:lineRule="auto"/>
              <w:rPr>
                <w:rFonts w:ascii="Arial" w:eastAsia="Arial Narrow" w:hAnsi="Arial" w:cs="Arial"/>
                <w:color w:val="000000" w:themeColor="text1"/>
                <w:sz w:val="20"/>
                <w:szCs w:val="20"/>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324DDC" w:rsidRPr="001A62EA" w:rsidTr="00A8407E">
        <w:trPr>
          <w:trHeight w:val="300"/>
        </w:trPr>
        <w:tc>
          <w:tcPr>
            <w:tcW w:w="10260" w:type="dxa"/>
            <w:gridSpan w:val="3"/>
            <w:shd w:val="clear" w:color="auto" w:fill="9CC2E5"/>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CAPACITACIONES COMPLEMENTARIAS </w:t>
            </w:r>
          </w:p>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(QUE SEA ACORDE PARA EL CUMPLIMIENTO DE LOS REQUISITOS MÍNIMOS)</w:t>
            </w:r>
          </w:p>
        </w:tc>
      </w:tr>
      <w:tr w:rsidR="00324DDC" w:rsidRPr="001A62EA" w:rsidTr="00A8407E">
        <w:trPr>
          <w:trHeight w:val="380"/>
        </w:trPr>
        <w:tc>
          <w:tcPr>
            <w:tcW w:w="522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Cursos</w:t>
            </w:r>
          </w:p>
        </w:tc>
        <w:tc>
          <w:tcPr>
            <w:tcW w:w="360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Tiempo de Duración</w:t>
            </w:r>
          </w:p>
        </w:tc>
        <w:tc>
          <w:tcPr>
            <w:tcW w:w="1440" w:type="dxa"/>
            <w:shd w:val="clear" w:color="auto" w:fill="D0CECE"/>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284"/>
        </w:trPr>
        <w:tc>
          <w:tcPr>
            <w:tcW w:w="522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1440" w:type="dxa"/>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520"/>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266"/>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40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3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87"/>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324DDC" w:rsidRPr="001A62EA" w:rsidTr="00A8407E">
        <w:trPr>
          <w:trHeight w:val="340"/>
        </w:trPr>
        <w:tc>
          <w:tcPr>
            <w:tcW w:w="504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Descripción</w:t>
            </w:r>
          </w:p>
        </w:tc>
        <w:tc>
          <w:tcPr>
            <w:tcW w:w="250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 (*)</w:t>
            </w:r>
          </w:p>
        </w:tc>
      </w:tr>
      <w:tr w:rsidR="00324DDC" w:rsidRPr="001A62EA" w:rsidTr="00A8407E">
        <w:trPr>
          <w:trHeight w:val="400"/>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¿Es Ud. Colegiado?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219"/>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¿Se encuentra Habilitado?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bl>
    <w:p w:rsidR="00147525" w:rsidRPr="001A62EA" w:rsidRDefault="00147525" w:rsidP="00147525">
      <w:pPr>
        <w:ind w:left="-709"/>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La constancia de habilidad se deberá de gestionar en su respectivo Colegio Profesional. </w:t>
      </w:r>
    </w:p>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324DDC" w:rsidRPr="001A62EA" w:rsidTr="0022540A">
        <w:tc>
          <w:tcPr>
            <w:tcW w:w="8280" w:type="dxa"/>
            <w:gridSpan w:val="2"/>
            <w:shd w:val="clear" w:color="auto" w:fill="9CC2E5" w:themeFill="accent1" w:themeFillTint="99"/>
            <w:vAlign w:val="center"/>
          </w:tcPr>
          <w:p w:rsidR="00147525" w:rsidRPr="001A62EA" w:rsidRDefault="00147525" w:rsidP="0022540A">
            <w:pPr>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BONIFICACIÓN</w:t>
            </w:r>
          </w:p>
        </w:tc>
        <w:tc>
          <w:tcPr>
            <w:tcW w:w="1980" w:type="dxa"/>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300"/>
        </w:trPr>
        <w:tc>
          <w:tcPr>
            <w:tcW w:w="522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CON DISCAPACIDAD</w:t>
            </w:r>
          </w:p>
        </w:tc>
        <w:tc>
          <w:tcPr>
            <w:tcW w:w="306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1B6FE2F2" wp14:editId="2E621FD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F55F43"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056CC20B" wp14:editId="385CDD4A">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161F4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r w:rsidR="00324DDC" w:rsidRPr="001A62EA" w:rsidTr="00A8407E">
        <w:trPr>
          <w:trHeight w:val="280"/>
        </w:trPr>
        <w:tc>
          <w:tcPr>
            <w:tcW w:w="5220" w:type="dxa"/>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LICENCIADA DE LAS FF.AA.</w:t>
            </w:r>
          </w:p>
        </w:tc>
        <w:tc>
          <w:tcPr>
            <w:tcW w:w="306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DA229B0" wp14:editId="31261B8E">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137A2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1DFBEF87" wp14:editId="6520D8D2">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8B765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bl>
    <w:p w:rsidR="00147525" w:rsidRPr="001A62EA" w:rsidRDefault="00147525" w:rsidP="00147525">
      <w:pPr>
        <w:ind w:hanging="1134"/>
        <w:rPr>
          <w:rFonts w:ascii="Arial" w:eastAsia="Arial Narrow" w:hAnsi="Arial" w:cs="Arial"/>
          <w:b/>
          <w:color w:val="000000" w:themeColor="text1"/>
          <w:sz w:val="22"/>
          <w:szCs w:val="22"/>
        </w:rPr>
      </w:pPr>
    </w:p>
    <w:p w:rsidR="00147525" w:rsidRPr="001A62EA" w:rsidRDefault="00147525" w:rsidP="00147525">
      <w:pPr>
        <w:ind w:hanging="1134"/>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ind w:hanging="1134"/>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Huamachuco, ___ de enero de 2021</w:t>
      </w:r>
    </w:p>
    <w:p w:rsidR="00147525" w:rsidRPr="001A62EA" w:rsidRDefault="00147525" w:rsidP="00147525">
      <w:pPr>
        <w:jc w:val="cente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jc w:val="cente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382AD4C5" wp14:editId="5E31534B">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E9313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147525" w:rsidRPr="00B2585D"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F I R M A</w:t>
      </w:r>
    </w:p>
    <w:p w:rsidR="00147525" w:rsidRPr="00B2585D" w:rsidRDefault="00147525" w:rsidP="00147525">
      <w:pPr>
        <w:rPr>
          <w:rFonts w:ascii="Arial" w:eastAsia="Arial Narrow" w:hAnsi="Arial" w:cs="Arial"/>
          <w:b/>
          <w:color w:val="000000" w:themeColor="text1"/>
          <w:sz w:val="22"/>
          <w:szCs w:val="22"/>
        </w:rPr>
      </w:pPr>
    </w:p>
    <w:sectPr w:rsidR="00147525" w:rsidRPr="00B2585D" w:rsidSect="00A8407E">
      <w:headerReference w:type="default" r:id="rId17"/>
      <w:footerReference w:type="even" r:id="rId18"/>
      <w:footerReference w:type="default" r:id="rId19"/>
      <w:pgSz w:w="11906" w:h="16838"/>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AA" w:rsidRDefault="00E671AA">
      <w:r>
        <w:separator/>
      </w:r>
    </w:p>
  </w:endnote>
  <w:endnote w:type="continuationSeparator" w:id="0">
    <w:p w:rsidR="00E671AA" w:rsidRDefault="00E6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rsidP="00A8407E">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Pr="008151BB" w:rsidRDefault="00B67021" w:rsidP="00A8407E">
    <w:pPr>
      <w:pStyle w:val="Piedepgina"/>
      <w:tabs>
        <w:tab w:val="clear" w:pos="8838"/>
      </w:tabs>
      <w:jc w:val="both"/>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628B7578" wp14:editId="1B266ABE">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0B03"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p>
  <w:p w:rsidR="00B67021" w:rsidRDefault="00B67021" w:rsidP="00A8407E">
    <w:pPr>
      <w:pStyle w:val="Piedepgina"/>
      <w:jc w:val="center"/>
      <w:rPr>
        <w:rFonts w:ascii="Arial" w:hAnsi="Arial"/>
        <w:b/>
        <w:color w:val="323E4F" w:themeColor="text2" w:themeShade="BF"/>
        <w:sz w:val="14"/>
        <w:szCs w:val="14"/>
      </w:rPr>
    </w:pPr>
  </w:p>
  <w:p w:rsidR="00B67021" w:rsidRPr="009D0C7E" w:rsidRDefault="00B67021" w:rsidP="00A8407E">
    <w:pPr>
      <w:pStyle w:val="Piedepgina"/>
      <w:jc w:val="center"/>
      <w:rPr>
        <w:rFonts w:ascii="Arial" w:hAnsi="Arial"/>
        <w:b/>
        <w:color w:val="323E4F" w:themeColor="text2" w:themeShade="BF"/>
        <w:sz w:val="14"/>
        <w:szCs w:val="14"/>
      </w:rPr>
    </w:pPr>
    <w:r w:rsidRPr="00E1538C">
      <w:rPr>
        <w:rFonts w:ascii="Arial" w:hAnsi="Arial"/>
        <w:b/>
        <w:color w:val="323E4F" w:themeColor="text2" w:themeShade="BF"/>
        <w:sz w:val="14"/>
        <w:szCs w:val="14"/>
      </w:rPr>
      <w:t>Huamachuco – Sánchez Carrión – La Libertad</w:t>
    </w:r>
  </w:p>
  <w:p w:rsidR="00B67021" w:rsidRDefault="00B67021" w:rsidP="00A840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AA" w:rsidRDefault="00E671AA">
      <w:r>
        <w:separator/>
      </w:r>
    </w:p>
  </w:footnote>
  <w:footnote w:type="continuationSeparator" w:id="0">
    <w:p w:rsidR="00E671AA" w:rsidRDefault="00E671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626784DA" wp14:editId="38608027">
              <wp:simplePos x="0" y="0"/>
              <wp:positionH relativeFrom="column">
                <wp:posOffset>5080</wp:posOffset>
              </wp:positionH>
              <wp:positionV relativeFrom="paragraph">
                <wp:posOffset>-122555</wp:posOffset>
              </wp:positionV>
              <wp:extent cx="616585" cy="396240"/>
              <wp:effectExtent l="0" t="0" r="0" b="3810"/>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84DA" id="29 Rectángulo" o:spid="_x0000_s1030" style="position:absolute;margin-left:.4pt;margin-top:-9.6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" fillcolor="#5a5a5a [2109]" stroked="f" strokeweight="1pt">
              <v:textbox>
                <w:txbxContent>
                  <w:p w:rsidR="00B67021" w:rsidRDefault="00B67021" w:rsidP="00A8407E">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59E28905" wp14:editId="62AF6A6B">
              <wp:simplePos x="0" y="0"/>
              <wp:positionH relativeFrom="column">
                <wp:posOffset>626745</wp:posOffset>
              </wp:positionH>
              <wp:positionV relativeFrom="paragraph">
                <wp:posOffset>-120650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8905" id="26 Rectángulo" o:spid="_x0000_s1031" style="position:absolute;margin-left:49.35pt;margin-top:-9.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" fillcolor="#7f7f7f [1612]" stroked="f" strokeweight="1pt">
              <v:textbo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B24A8D3" wp14:editId="486D971F">
              <wp:simplePos x="0" y="0"/>
              <wp:positionH relativeFrom="column">
                <wp:posOffset>3222625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A8D3" id="36 Rectángulo" o:spid="_x0000_s1032" style="position:absolute;margin-left:253.7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" fillcolor="#bfbfbf [2412]" stroked="f" strokeweight="1pt">
              <v:textbo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15B97231" wp14:editId="065E822B">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7231"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72B46038" wp14:editId="0CDC31D1">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038"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66FE0EF" wp14:editId="3D153200">
              <wp:simplePos x="0" y="0"/>
              <wp:positionH relativeFrom="column">
                <wp:posOffset>-87629</wp:posOffset>
              </wp:positionH>
              <wp:positionV relativeFrom="paragraph">
                <wp:posOffset>340995</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86CE5B"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" strokecolor="#c00000" strokeweight="1.5pt">
              <v:stroke joinstyle="miter"/>
            </v:line>
          </w:pict>
        </mc:Fallback>
      </mc:AlternateContent>
    </w:r>
    <w:r>
      <w:rPr>
        <w:noProof/>
        <w:lang w:val="en-US" w:eastAsia="en-US"/>
      </w:rPr>
      <w:drawing>
        <wp:anchor distT="0" distB="0" distL="114300" distR="114300" simplePos="0" relativeHeight="251663360" behindDoc="0" locked="0" layoutInCell="1" hidden="0" allowOverlap="1" wp14:anchorId="712C0988" wp14:editId="417696F3">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1F03C233" wp14:editId="6E3DCE2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3C233"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v:textbox>
            </v:shape>
          </w:pict>
        </mc:Fallback>
      </mc:AlternateContent>
    </w:r>
  </w:p>
  <w:p w:rsidR="00B67021" w:rsidRDefault="00B67021" w:rsidP="00A8407E">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A4"/>
    <w:multiLevelType w:val="hybridMultilevel"/>
    <w:tmpl w:val="4E9E9212"/>
    <w:lvl w:ilvl="0" w:tplc="BC9E9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206"/>
    <w:multiLevelType w:val="hybridMultilevel"/>
    <w:tmpl w:val="A51E06A6"/>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613D1A"/>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482419"/>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E1B"/>
    <w:multiLevelType w:val="hybridMultilevel"/>
    <w:tmpl w:val="919EF478"/>
    <w:lvl w:ilvl="0" w:tplc="45F07E92">
      <w:numFmt w:val="bullet"/>
      <w:lvlText w:val="-"/>
      <w:lvlJc w:val="left"/>
      <w:pPr>
        <w:ind w:left="1080" w:hanging="720"/>
      </w:pPr>
      <w:rPr>
        <w:rFonts w:ascii="Arial Narrow" w:eastAsia="Times New Roman" w:hAnsi="Arial Narrow"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745DD"/>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037B"/>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627F75"/>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9C425F"/>
    <w:multiLevelType w:val="hybridMultilevel"/>
    <w:tmpl w:val="9CB07BF6"/>
    <w:lvl w:ilvl="0" w:tplc="12DAAAA0">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18EC5537"/>
    <w:multiLevelType w:val="hybridMultilevel"/>
    <w:tmpl w:val="B60ED382"/>
    <w:lvl w:ilvl="0" w:tplc="8E1EA782">
      <w:start w:val="1"/>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4"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B45BB7"/>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F30E39"/>
    <w:multiLevelType w:val="hybridMultilevel"/>
    <w:tmpl w:val="3372F2BE"/>
    <w:lvl w:ilvl="0" w:tplc="BC56E6B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4812A90"/>
    <w:multiLevelType w:val="hybridMultilevel"/>
    <w:tmpl w:val="45DEA948"/>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314E"/>
    <w:multiLevelType w:val="hybridMultilevel"/>
    <w:tmpl w:val="5C4A0F6A"/>
    <w:lvl w:ilvl="0" w:tplc="45F07E92">
      <w:numFmt w:val="bullet"/>
      <w:lvlText w:val="-"/>
      <w:lvlJc w:val="left"/>
      <w:pPr>
        <w:ind w:left="1287" w:hanging="360"/>
      </w:pPr>
      <w:rPr>
        <w:rFonts w:ascii="Arial Narrow" w:eastAsia="Times New Roman" w:hAnsi="Arial Narrow" w:cs="Andal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7C9762F"/>
    <w:multiLevelType w:val="hybridMultilevel"/>
    <w:tmpl w:val="CA325C42"/>
    <w:lvl w:ilvl="0" w:tplc="CA883F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028C3"/>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3B4F62"/>
    <w:multiLevelType w:val="hybridMultilevel"/>
    <w:tmpl w:val="6DF82A5A"/>
    <w:lvl w:ilvl="0" w:tplc="3FF04E90">
      <w:start w:val="1"/>
      <w:numFmt w:val="bullet"/>
      <w:lvlText w:val="-"/>
      <w:lvlJc w:val="left"/>
      <w:pPr>
        <w:ind w:left="1088" w:hanging="360"/>
      </w:pPr>
      <w:rPr>
        <w:rFonts w:ascii="Garamond" w:eastAsia="Times New Roman" w:hAnsi="Garamond" w:cs="Arial" w:hint="default"/>
        <w:b w:val="0"/>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40C1636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5B87698"/>
    <w:multiLevelType w:val="hybridMultilevel"/>
    <w:tmpl w:val="C82842EC"/>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8BB6CA4"/>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2"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3DF1D30"/>
    <w:multiLevelType w:val="hybridMultilevel"/>
    <w:tmpl w:val="C374D6EE"/>
    <w:lvl w:ilvl="0" w:tplc="3F74AD16">
      <w:start w:val="1"/>
      <w:numFmt w:val="bullet"/>
      <w:lvlText w:val="-"/>
      <w:lvlJc w:val="left"/>
      <w:pPr>
        <w:ind w:left="1287" w:hanging="720"/>
      </w:pPr>
      <w:rPr>
        <w:rFonts w:ascii="Calibri" w:eastAsia="Calibri" w:hAnsi="Calibri" w:cs="Times New Roman"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6202928"/>
    <w:multiLevelType w:val="hybridMultilevel"/>
    <w:tmpl w:val="3DE2530E"/>
    <w:lvl w:ilvl="0" w:tplc="3FF04E90">
      <w:start w:val="1"/>
      <w:numFmt w:val="bullet"/>
      <w:lvlText w:val="-"/>
      <w:lvlJc w:val="left"/>
      <w:pPr>
        <w:ind w:left="1080" w:hanging="720"/>
      </w:pPr>
      <w:rPr>
        <w:rFonts w:ascii="Garamond" w:eastAsia="Times New Roman" w:hAnsi="Garamond" w:cs="Arial"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5" w15:restartNumberingAfterBreak="0">
    <w:nsid w:val="68445444"/>
    <w:multiLevelType w:val="hybridMultilevel"/>
    <w:tmpl w:val="D4740B38"/>
    <w:lvl w:ilvl="0" w:tplc="1076EF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60D45"/>
    <w:multiLevelType w:val="hybridMultilevel"/>
    <w:tmpl w:val="2524618E"/>
    <w:lvl w:ilvl="0" w:tplc="94A4C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F2EBD"/>
    <w:multiLevelType w:val="hybridMultilevel"/>
    <w:tmpl w:val="FB4E9F44"/>
    <w:lvl w:ilvl="0" w:tplc="9A7C2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6ED37633"/>
    <w:multiLevelType w:val="hybridMultilevel"/>
    <w:tmpl w:val="48CC0852"/>
    <w:lvl w:ilvl="0" w:tplc="59AC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C5B9C"/>
    <w:multiLevelType w:val="hybridMultilevel"/>
    <w:tmpl w:val="0810A8A6"/>
    <w:lvl w:ilvl="0" w:tplc="300A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97DF3"/>
    <w:multiLevelType w:val="hybridMultilevel"/>
    <w:tmpl w:val="5380C220"/>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5FA3D6C"/>
    <w:multiLevelType w:val="hybridMultilevel"/>
    <w:tmpl w:val="14D6BE14"/>
    <w:lvl w:ilvl="0" w:tplc="A0FC8D7A">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5F6242"/>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9D1457"/>
    <w:multiLevelType w:val="hybridMultilevel"/>
    <w:tmpl w:val="1A0828F2"/>
    <w:lvl w:ilvl="0" w:tplc="280A0015">
      <w:start w:val="1"/>
      <w:numFmt w:val="upp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69"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F662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39"/>
  </w:num>
  <w:num w:numId="3">
    <w:abstractNumId w:val="26"/>
  </w:num>
  <w:num w:numId="4">
    <w:abstractNumId w:val="28"/>
  </w:num>
  <w:num w:numId="5">
    <w:abstractNumId w:val="5"/>
  </w:num>
  <w:num w:numId="6">
    <w:abstractNumId w:val="25"/>
  </w:num>
  <w:num w:numId="7">
    <w:abstractNumId w:val="3"/>
  </w:num>
  <w:num w:numId="8">
    <w:abstractNumId w:val="50"/>
  </w:num>
  <w:num w:numId="9">
    <w:abstractNumId w:val="27"/>
  </w:num>
  <w:num w:numId="10">
    <w:abstractNumId w:val="17"/>
  </w:num>
  <w:num w:numId="11">
    <w:abstractNumId w:val="52"/>
  </w:num>
  <w:num w:numId="12">
    <w:abstractNumId w:val="31"/>
  </w:num>
  <w:num w:numId="13">
    <w:abstractNumId w:val="67"/>
  </w:num>
  <w:num w:numId="14">
    <w:abstractNumId w:val="42"/>
  </w:num>
  <w:num w:numId="15">
    <w:abstractNumId w:val="14"/>
  </w:num>
  <w:num w:numId="16">
    <w:abstractNumId w:val="36"/>
  </w:num>
  <w:num w:numId="17">
    <w:abstractNumId w:val="41"/>
  </w:num>
  <w:num w:numId="18">
    <w:abstractNumId w:val="15"/>
  </w:num>
  <w:num w:numId="19">
    <w:abstractNumId w:val="37"/>
  </w:num>
  <w:num w:numId="20">
    <w:abstractNumId w:val="1"/>
  </w:num>
  <w:num w:numId="21">
    <w:abstractNumId w:val="29"/>
  </w:num>
  <w:num w:numId="22">
    <w:abstractNumId w:val="8"/>
  </w:num>
  <w:num w:numId="23">
    <w:abstractNumId w:val="35"/>
  </w:num>
  <w:num w:numId="24">
    <w:abstractNumId w:val="73"/>
  </w:num>
  <w:num w:numId="25">
    <w:abstractNumId w:val="7"/>
  </w:num>
  <w:num w:numId="26">
    <w:abstractNumId w:val="24"/>
  </w:num>
  <w:num w:numId="27">
    <w:abstractNumId w:val="19"/>
  </w:num>
  <w:num w:numId="28">
    <w:abstractNumId w:val="46"/>
  </w:num>
  <w:num w:numId="29">
    <w:abstractNumId w:val="11"/>
  </w:num>
  <w:num w:numId="30">
    <w:abstractNumId w:val="65"/>
  </w:num>
  <w:num w:numId="31">
    <w:abstractNumId w:val="63"/>
  </w:num>
  <w:num w:numId="32">
    <w:abstractNumId w:val="59"/>
  </w:num>
  <w:num w:numId="33">
    <w:abstractNumId w:val="23"/>
  </w:num>
  <w:num w:numId="34">
    <w:abstractNumId w:val="38"/>
  </w:num>
  <w:num w:numId="35">
    <w:abstractNumId w:val="4"/>
  </w:num>
  <w:num w:numId="36">
    <w:abstractNumId w:val="34"/>
  </w:num>
  <w:num w:numId="37">
    <w:abstractNumId w:val="16"/>
  </w:num>
  <w:num w:numId="38">
    <w:abstractNumId w:val="43"/>
  </w:num>
  <w:num w:numId="39">
    <w:abstractNumId w:val="9"/>
  </w:num>
  <w:num w:numId="40">
    <w:abstractNumId w:val="70"/>
  </w:num>
  <w:num w:numId="41">
    <w:abstractNumId w:val="61"/>
  </w:num>
  <w:num w:numId="42">
    <w:abstractNumId w:val="72"/>
  </w:num>
  <w:num w:numId="43">
    <w:abstractNumId w:val="10"/>
  </w:num>
  <w:num w:numId="44">
    <w:abstractNumId w:val="51"/>
  </w:num>
  <w:num w:numId="45">
    <w:abstractNumId w:val="54"/>
  </w:num>
  <w:num w:numId="46">
    <w:abstractNumId w:val="44"/>
  </w:num>
  <w:num w:numId="47">
    <w:abstractNumId w:val="32"/>
  </w:num>
  <w:num w:numId="48">
    <w:abstractNumId w:val="68"/>
  </w:num>
  <w:num w:numId="49">
    <w:abstractNumId w:val="0"/>
  </w:num>
  <w:num w:numId="50">
    <w:abstractNumId w:val="40"/>
  </w:num>
  <w:num w:numId="51">
    <w:abstractNumId w:val="49"/>
  </w:num>
  <w:num w:numId="52">
    <w:abstractNumId w:val="48"/>
  </w:num>
  <w:num w:numId="53">
    <w:abstractNumId w:val="55"/>
  </w:num>
  <w:num w:numId="54">
    <w:abstractNumId w:val="69"/>
  </w:num>
  <w:num w:numId="55">
    <w:abstractNumId w:val="2"/>
  </w:num>
  <w:num w:numId="56">
    <w:abstractNumId w:val="58"/>
  </w:num>
  <w:num w:numId="57">
    <w:abstractNumId w:val="60"/>
  </w:num>
  <w:num w:numId="58">
    <w:abstractNumId w:val="30"/>
  </w:num>
  <w:num w:numId="59">
    <w:abstractNumId w:val="66"/>
  </w:num>
  <w:num w:numId="60">
    <w:abstractNumId w:val="45"/>
  </w:num>
  <w:num w:numId="61">
    <w:abstractNumId w:val="47"/>
  </w:num>
  <w:num w:numId="62">
    <w:abstractNumId w:val="12"/>
  </w:num>
  <w:num w:numId="63">
    <w:abstractNumId w:val="64"/>
  </w:num>
  <w:num w:numId="64">
    <w:abstractNumId w:val="20"/>
  </w:num>
  <w:num w:numId="65">
    <w:abstractNumId w:val="21"/>
  </w:num>
  <w:num w:numId="66">
    <w:abstractNumId w:val="71"/>
  </w:num>
  <w:num w:numId="67">
    <w:abstractNumId w:val="33"/>
  </w:num>
  <w:num w:numId="68">
    <w:abstractNumId w:val="6"/>
  </w:num>
  <w:num w:numId="69">
    <w:abstractNumId w:val="56"/>
  </w:num>
  <w:num w:numId="70">
    <w:abstractNumId w:val="13"/>
  </w:num>
  <w:num w:numId="71">
    <w:abstractNumId w:val="18"/>
  </w:num>
  <w:num w:numId="72">
    <w:abstractNumId w:val="53"/>
  </w:num>
  <w:num w:numId="73">
    <w:abstractNumId w:val="57"/>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25"/>
    <w:rsid w:val="0000005A"/>
    <w:rsid w:val="0000007F"/>
    <w:rsid w:val="000047DE"/>
    <w:rsid w:val="00005C1B"/>
    <w:rsid w:val="000065BF"/>
    <w:rsid w:val="00011A53"/>
    <w:rsid w:val="000127B6"/>
    <w:rsid w:val="00016B4B"/>
    <w:rsid w:val="000228E4"/>
    <w:rsid w:val="00022D3F"/>
    <w:rsid w:val="00022DE5"/>
    <w:rsid w:val="00024233"/>
    <w:rsid w:val="00025514"/>
    <w:rsid w:val="00030791"/>
    <w:rsid w:val="00030D9F"/>
    <w:rsid w:val="000311A3"/>
    <w:rsid w:val="000313A3"/>
    <w:rsid w:val="0004133E"/>
    <w:rsid w:val="0004449D"/>
    <w:rsid w:val="00047933"/>
    <w:rsid w:val="00054E55"/>
    <w:rsid w:val="000609F9"/>
    <w:rsid w:val="000636DA"/>
    <w:rsid w:val="00066851"/>
    <w:rsid w:val="00070A79"/>
    <w:rsid w:val="00072EE5"/>
    <w:rsid w:val="00076024"/>
    <w:rsid w:val="000808B6"/>
    <w:rsid w:val="000845F2"/>
    <w:rsid w:val="00084E5F"/>
    <w:rsid w:val="00092163"/>
    <w:rsid w:val="00092916"/>
    <w:rsid w:val="00094AE5"/>
    <w:rsid w:val="00095F7F"/>
    <w:rsid w:val="00095FA6"/>
    <w:rsid w:val="000970FF"/>
    <w:rsid w:val="000A16B3"/>
    <w:rsid w:val="000A1EDD"/>
    <w:rsid w:val="000A6AFD"/>
    <w:rsid w:val="000A79E0"/>
    <w:rsid w:val="000B061E"/>
    <w:rsid w:val="000B0DAC"/>
    <w:rsid w:val="000B0EEE"/>
    <w:rsid w:val="000B25AE"/>
    <w:rsid w:val="000B4500"/>
    <w:rsid w:val="000B69F7"/>
    <w:rsid w:val="000C0145"/>
    <w:rsid w:val="000C53AF"/>
    <w:rsid w:val="000D0B18"/>
    <w:rsid w:val="000D1118"/>
    <w:rsid w:val="000D7211"/>
    <w:rsid w:val="000E0BFB"/>
    <w:rsid w:val="000E21C6"/>
    <w:rsid w:val="000E3643"/>
    <w:rsid w:val="000F32C8"/>
    <w:rsid w:val="000F531D"/>
    <w:rsid w:val="001064A9"/>
    <w:rsid w:val="00111C88"/>
    <w:rsid w:val="00111E70"/>
    <w:rsid w:val="0011336C"/>
    <w:rsid w:val="00115625"/>
    <w:rsid w:val="0011619E"/>
    <w:rsid w:val="00120193"/>
    <w:rsid w:val="001207DA"/>
    <w:rsid w:val="00121554"/>
    <w:rsid w:val="001235E7"/>
    <w:rsid w:val="001252CF"/>
    <w:rsid w:val="00127EC7"/>
    <w:rsid w:val="001318B0"/>
    <w:rsid w:val="00132369"/>
    <w:rsid w:val="0013596E"/>
    <w:rsid w:val="00135B59"/>
    <w:rsid w:val="00140038"/>
    <w:rsid w:val="001404E7"/>
    <w:rsid w:val="001412FF"/>
    <w:rsid w:val="00142072"/>
    <w:rsid w:val="00142767"/>
    <w:rsid w:val="0014478E"/>
    <w:rsid w:val="00146FA0"/>
    <w:rsid w:val="0014704E"/>
    <w:rsid w:val="00147525"/>
    <w:rsid w:val="001528B9"/>
    <w:rsid w:val="00153186"/>
    <w:rsid w:val="00154570"/>
    <w:rsid w:val="001548AB"/>
    <w:rsid w:val="001576C2"/>
    <w:rsid w:val="001603C3"/>
    <w:rsid w:val="00160924"/>
    <w:rsid w:val="00160A3E"/>
    <w:rsid w:val="0016254A"/>
    <w:rsid w:val="00164B63"/>
    <w:rsid w:val="001658AE"/>
    <w:rsid w:val="00166A9A"/>
    <w:rsid w:val="001675BE"/>
    <w:rsid w:val="00171C4B"/>
    <w:rsid w:val="00172791"/>
    <w:rsid w:val="00174341"/>
    <w:rsid w:val="00176D00"/>
    <w:rsid w:val="001818F1"/>
    <w:rsid w:val="001828DD"/>
    <w:rsid w:val="00183EC3"/>
    <w:rsid w:val="0018491C"/>
    <w:rsid w:val="00184C17"/>
    <w:rsid w:val="00185AE1"/>
    <w:rsid w:val="0018697B"/>
    <w:rsid w:val="001914D5"/>
    <w:rsid w:val="00192A61"/>
    <w:rsid w:val="00192C00"/>
    <w:rsid w:val="00194D56"/>
    <w:rsid w:val="00194EC8"/>
    <w:rsid w:val="001A0A14"/>
    <w:rsid w:val="001A62E7"/>
    <w:rsid w:val="001A62EA"/>
    <w:rsid w:val="001A6BA1"/>
    <w:rsid w:val="001A6DF6"/>
    <w:rsid w:val="001B1827"/>
    <w:rsid w:val="001B3379"/>
    <w:rsid w:val="001B454D"/>
    <w:rsid w:val="001B7904"/>
    <w:rsid w:val="001B7CD4"/>
    <w:rsid w:val="001B7F1E"/>
    <w:rsid w:val="001C692C"/>
    <w:rsid w:val="001D1948"/>
    <w:rsid w:val="001D26A5"/>
    <w:rsid w:val="001D27A6"/>
    <w:rsid w:val="001E0220"/>
    <w:rsid w:val="001E0A6C"/>
    <w:rsid w:val="001E1484"/>
    <w:rsid w:val="001E2335"/>
    <w:rsid w:val="001E36ED"/>
    <w:rsid w:val="001E3781"/>
    <w:rsid w:val="001E4550"/>
    <w:rsid w:val="001F2CBC"/>
    <w:rsid w:val="001F35DF"/>
    <w:rsid w:val="001F5939"/>
    <w:rsid w:val="0020139F"/>
    <w:rsid w:val="002019C2"/>
    <w:rsid w:val="0020469F"/>
    <w:rsid w:val="00204DE3"/>
    <w:rsid w:val="00205429"/>
    <w:rsid w:val="00205B6E"/>
    <w:rsid w:val="00207753"/>
    <w:rsid w:val="00207B7C"/>
    <w:rsid w:val="00212113"/>
    <w:rsid w:val="00213616"/>
    <w:rsid w:val="002149C5"/>
    <w:rsid w:val="0021631C"/>
    <w:rsid w:val="00221A00"/>
    <w:rsid w:val="0022540A"/>
    <w:rsid w:val="002274E6"/>
    <w:rsid w:val="002329E0"/>
    <w:rsid w:val="00235650"/>
    <w:rsid w:val="002373C4"/>
    <w:rsid w:val="002423CF"/>
    <w:rsid w:val="00243766"/>
    <w:rsid w:val="00243BA5"/>
    <w:rsid w:val="00247297"/>
    <w:rsid w:val="002504AA"/>
    <w:rsid w:val="00252DBD"/>
    <w:rsid w:val="002530EE"/>
    <w:rsid w:val="00254619"/>
    <w:rsid w:val="00254674"/>
    <w:rsid w:val="002571BF"/>
    <w:rsid w:val="00264E10"/>
    <w:rsid w:val="00264FCF"/>
    <w:rsid w:val="00265383"/>
    <w:rsid w:val="00266933"/>
    <w:rsid w:val="002672F9"/>
    <w:rsid w:val="002709CE"/>
    <w:rsid w:val="0027227C"/>
    <w:rsid w:val="00272F0A"/>
    <w:rsid w:val="0027493E"/>
    <w:rsid w:val="0027564F"/>
    <w:rsid w:val="00276B67"/>
    <w:rsid w:val="0028196D"/>
    <w:rsid w:val="0028228B"/>
    <w:rsid w:val="00283EB3"/>
    <w:rsid w:val="002852D3"/>
    <w:rsid w:val="002858CA"/>
    <w:rsid w:val="00287C04"/>
    <w:rsid w:val="00290C92"/>
    <w:rsid w:val="00291042"/>
    <w:rsid w:val="00291458"/>
    <w:rsid w:val="00291BD5"/>
    <w:rsid w:val="00292939"/>
    <w:rsid w:val="002963F5"/>
    <w:rsid w:val="002A0FEC"/>
    <w:rsid w:val="002A14F3"/>
    <w:rsid w:val="002A20C2"/>
    <w:rsid w:val="002A271C"/>
    <w:rsid w:val="002A4F7C"/>
    <w:rsid w:val="002A50D5"/>
    <w:rsid w:val="002A6172"/>
    <w:rsid w:val="002A6D55"/>
    <w:rsid w:val="002A73FC"/>
    <w:rsid w:val="002A7759"/>
    <w:rsid w:val="002B0215"/>
    <w:rsid w:val="002B1191"/>
    <w:rsid w:val="002B3425"/>
    <w:rsid w:val="002B382A"/>
    <w:rsid w:val="002B3F54"/>
    <w:rsid w:val="002B47B9"/>
    <w:rsid w:val="002B55C9"/>
    <w:rsid w:val="002B7920"/>
    <w:rsid w:val="002C0136"/>
    <w:rsid w:val="002C0A1E"/>
    <w:rsid w:val="002C2AEB"/>
    <w:rsid w:val="002C477C"/>
    <w:rsid w:val="002C47DC"/>
    <w:rsid w:val="002C578F"/>
    <w:rsid w:val="002C5880"/>
    <w:rsid w:val="002C61E6"/>
    <w:rsid w:val="002D568E"/>
    <w:rsid w:val="002D5A6F"/>
    <w:rsid w:val="002D6E2E"/>
    <w:rsid w:val="002D6E61"/>
    <w:rsid w:val="002D778A"/>
    <w:rsid w:val="002D780F"/>
    <w:rsid w:val="002E0FA0"/>
    <w:rsid w:val="002E5009"/>
    <w:rsid w:val="002F36BE"/>
    <w:rsid w:val="002F660C"/>
    <w:rsid w:val="003004C4"/>
    <w:rsid w:val="00300B62"/>
    <w:rsid w:val="00300E43"/>
    <w:rsid w:val="003012A0"/>
    <w:rsid w:val="00305DB7"/>
    <w:rsid w:val="0030677B"/>
    <w:rsid w:val="00306EDB"/>
    <w:rsid w:val="00310539"/>
    <w:rsid w:val="00312CF9"/>
    <w:rsid w:val="00317BC6"/>
    <w:rsid w:val="003210C1"/>
    <w:rsid w:val="003219D2"/>
    <w:rsid w:val="003242DC"/>
    <w:rsid w:val="00324DDC"/>
    <w:rsid w:val="003253E6"/>
    <w:rsid w:val="00325C00"/>
    <w:rsid w:val="003275BA"/>
    <w:rsid w:val="0033022D"/>
    <w:rsid w:val="00330FE9"/>
    <w:rsid w:val="00336168"/>
    <w:rsid w:val="00336224"/>
    <w:rsid w:val="00337793"/>
    <w:rsid w:val="0034027D"/>
    <w:rsid w:val="00342BFC"/>
    <w:rsid w:val="00345A35"/>
    <w:rsid w:val="003473A4"/>
    <w:rsid w:val="00347EBF"/>
    <w:rsid w:val="00353881"/>
    <w:rsid w:val="00356806"/>
    <w:rsid w:val="003658B7"/>
    <w:rsid w:val="00365F13"/>
    <w:rsid w:val="003666C4"/>
    <w:rsid w:val="00372B28"/>
    <w:rsid w:val="00374E2E"/>
    <w:rsid w:val="00375176"/>
    <w:rsid w:val="003756D5"/>
    <w:rsid w:val="003775E5"/>
    <w:rsid w:val="00381153"/>
    <w:rsid w:val="00384367"/>
    <w:rsid w:val="0039267B"/>
    <w:rsid w:val="00392DF0"/>
    <w:rsid w:val="00393635"/>
    <w:rsid w:val="00394162"/>
    <w:rsid w:val="003959ED"/>
    <w:rsid w:val="00397C9D"/>
    <w:rsid w:val="003A2365"/>
    <w:rsid w:val="003A295B"/>
    <w:rsid w:val="003A36C0"/>
    <w:rsid w:val="003B3F56"/>
    <w:rsid w:val="003B5F5A"/>
    <w:rsid w:val="003B7CFB"/>
    <w:rsid w:val="003C54FB"/>
    <w:rsid w:val="003C60DE"/>
    <w:rsid w:val="003C63C4"/>
    <w:rsid w:val="003D38DC"/>
    <w:rsid w:val="003D6B9E"/>
    <w:rsid w:val="003D769C"/>
    <w:rsid w:val="003E007A"/>
    <w:rsid w:val="003E0104"/>
    <w:rsid w:val="003E233B"/>
    <w:rsid w:val="003E2B1C"/>
    <w:rsid w:val="003E4BA2"/>
    <w:rsid w:val="003E66BD"/>
    <w:rsid w:val="003E776E"/>
    <w:rsid w:val="003E77BD"/>
    <w:rsid w:val="003F11DE"/>
    <w:rsid w:val="003F2044"/>
    <w:rsid w:val="003F4FA7"/>
    <w:rsid w:val="003F6585"/>
    <w:rsid w:val="003F70EC"/>
    <w:rsid w:val="0040064A"/>
    <w:rsid w:val="00400FA1"/>
    <w:rsid w:val="004031F1"/>
    <w:rsid w:val="00403C2D"/>
    <w:rsid w:val="0040545C"/>
    <w:rsid w:val="00410045"/>
    <w:rsid w:val="0041298A"/>
    <w:rsid w:val="00414530"/>
    <w:rsid w:val="00416202"/>
    <w:rsid w:val="00416217"/>
    <w:rsid w:val="00416E21"/>
    <w:rsid w:val="00417289"/>
    <w:rsid w:val="004218AE"/>
    <w:rsid w:val="004218FB"/>
    <w:rsid w:val="00422741"/>
    <w:rsid w:val="00423BCB"/>
    <w:rsid w:val="00424DE1"/>
    <w:rsid w:val="00425B98"/>
    <w:rsid w:val="00425F6E"/>
    <w:rsid w:val="0042625C"/>
    <w:rsid w:val="004312A7"/>
    <w:rsid w:val="004335D3"/>
    <w:rsid w:val="00433895"/>
    <w:rsid w:val="00435DAF"/>
    <w:rsid w:val="00437289"/>
    <w:rsid w:val="0044013F"/>
    <w:rsid w:val="004415B8"/>
    <w:rsid w:val="00441D60"/>
    <w:rsid w:val="00442F69"/>
    <w:rsid w:val="00445FC2"/>
    <w:rsid w:val="00446B18"/>
    <w:rsid w:val="00450844"/>
    <w:rsid w:val="00450971"/>
    <w:rsid w:val="0045227C"/>
    <w:rsid w:val="004548A1"/>
    <w:rsid w:val="00457DB9"/>
    <w:rsid w:val="00463C84"/>
    <w:rsid w:val="004644F7"/>
    <w:rsid w:val="004677F1"/>
    <w:rsid w:val="00467CD6"/>
    <w:rsid w:val="004702C7"/>
    <w:rsid w:val="004718E7"/>
    <w:rsid w:val="00472D85"/>
    <w:rsid w:val="004743E8"/>
    <w:rsid w:val="00475CC7"/>
    <w:rsid w:val="004763A1"/>
    <w:rsid w:val="00477C8F"/>
    <w:rsid w:val="004900F6"/>
    <w:rsid w:val="0049302E"/>
    <w:rsid w:val="00495946"/>
    <w:rsid w:val="00495D9D"/>
    <w:rsid w:val="00496AEA"/>
    <w:rsid w:val="0049701C"/>
    <w:rsid w:val="004A694C"/>
    <w:rsid w:val="004B4A5F"/>
    <w:rsid w:val="004B6915"/>
    <w:rsid w:val="004B7980"/>
    <w:rsid w:val="004C6689"/>
    <w:rsid w:val="004C72DA"/>
    <w:rsid w:val="004C7AC3"/>
    <w:rsid w:val="004D5024"/>
    <w:rsid w:val="004D63A5"/>
    <w:rsid w:val="004E1899"/>
    <w:rsid w:val="004E20B2"/>
    <w:rsid w:val="004E25C3"/>
    <w:rsid w:val="004E2923"/>
    <w:rsid w:val="004E29FF"/>
    <w:rsid w:val="004E2FEE"/>
    <w:rsid w:val="004E48D1"/>
    <w:rsid w:val="004E5157"/>
    <w:rsid w:val="004F1371"/>
    <w:rsid w:val="004F4D31"/>
    <w:rsid w:val="004F6111"/>
    <w:rsid w:val="004F6141"/>
    <w:rsid w:val="004F7809"/>
    <w:rsid w:val="004F7E2E"/>
    <w:rsid w:val="0050061A"/>
    <w:rsid w:val="005032BB"/>
    <w:rsid w:val="00503725"/>
    <w:rsid w:val="005057C9"/>
    <w:rsid w:val="00510085"/>
    <w:rsid w:val="005102F4"/>
    <w:rsid w:val="00516288"/>
    <w:rsid w:val="00516515"/>
    <w:rsid w:val="00517CCE"/>
    <w:rsid w:val="00520FA7"/>
    <w:rsid w:val="005226B1"/>
    <w:rsid w:val="0052460B"/>
    <w:rsid w:val="00535BB5"/>
    <w:rsid w:val="00535C57"/>
    <w:rsid w:val="00536090"/>
    <w:rsid w:val="00541189"/>
    <w:rsid w:val="005423D4"/>
    <w:rsid w:val="00542859"/>
    <w:rsid w:val="00542A4B"/>
    <w:rsid w:val="00542ED4"/>
    <w:rsid w:val="00544506"/>
    <w:rsid w:val="00544DBF"/>
    <w:rsid w:val="00545C9E"/>
    <w:rsid w:val="00546042"/>
    <w:rsid w:val="00550248"/>
    <w:rsid w:val="00550E17"/>
    <w:rsid w:val="00554170"/>
    <w:rsid w:val="00554A89"/>
    <w:rsid w:val="00556462"/>
    <w:rsid w:val="0055773A"/>
    <w:rsid w:val="00560300"/>
    <w:rsid w:val="005623B6"/>
    <w:rsid w:val="005641C6"/>
    <w:rsid w:val="00567DFC"/>
    <w:rsid w:val="00571A8B"/>
    <w:rsid w:val="0057354F"/>
    <w:rsid w:val="00574760"/>
    <w:rsid w:val="00575F02"/>
    <w:rsid w:val="0057709E"/>
    <w:rsid w:val="00577D81"/>
    <w:rsid w:val="0058040F"/>
    <w:rsid w:val="005903A5"/>
    <w:rsid w:val="00591089"/>
    <w:rsid w:val="0059419C"/>
    <w:rsid w:val="005948D4"/>
    <w:rsid w:val="00595089"/>
    <w:rsid w:val="00595E7B"/>
    <w:rsid w:val="00597EFF"/>
    <w:rsid w:val="005A0BAF"/>
    <w:rsid w:val="005A17D1"/>
    <w:rsid w:val="005A310E"/>
    <w:rsid w:val="005A4BD2"/>
    <w:rsid w:val="005A56AE"/>
    <w:rsid w:val="005A5AD4"/>
    <w:rsid w:val="005A61D7"/>
    <w:rsid w:val="005A7D44"/>
    <w:rsid w:val="005A7E15"/>
    <w:rsid w:val="005B6094"/>
    <w:rsid w:val="005C118C"/>
    <w:rsid w:val="005C1588"/>
    <w:rsid w:val="005C191B"/>
    <w:rsid w:val="005C4E71"/>
    <w:rsid w:val="005D1A3E"/>
    <w:rsid w:val="005D1B0A"/>
    <w:rsid w:val="005D2896"/>
    <w:rsid w:val="005D2A0E"/>
    <w:rsid w:val="005D4E40"/>
    <w:rsid w:val="005D52CA"/>
    <w:rsid w:val="005D6AA3"/>
    <w:rsid w:val="005E0537"/>
    <w:rsid w:val="005E0FC2"/>
    <w:rsid w:val="005E141F"/>
    <w:rsid w:val="005E47D5"/>
    <w:rsid w:val="005F45E1"/>
    <w:rsid w:val="005F4ACE"/>
    <w:rsid w:val="00603DAC"/>
    <w:rsid w:val="00604378"/>
    <w:rsid w:val="00605184"/>
    <w:rsid w:val="0060668A"/>
    <w:rsid w:val="00607058"/>
    <w:rsid w:val="006073E7"/>
    <w:rsid w:val="0061163B"/>
    <w:rsid w:val="00613100"/>
    <w:rsid w:val="00614309"/>
    <w:rsid w:val="00615CBA"/>
    <w:rsid w:val="00624336"/>
    <w:rsid w:val="00625719"/>
    <w:rsid w:val="006272B2"/>
    <w:rsid w:val="00627453"/>
    <w:rsid w:val="006302FB"/>
    <w:rsid w:val="006333F9"/>
    <w:rsid w:val="00633E92"/>
    <w:rsid w:val="00635BAD"/>
    <w:rsid w:val="006366AD"/>
    <w:rsid w:val="00640989"/>
    <w:rsid w:val="0064287F"/>
    <w:rsid w:val="00642FF0"/>
    <w:rsid w:val="00644462"/>
    <w:rsid w:val="00646C38"/>
    <w:rsid w:val="00651687"/>
    <w:rsid w:val="00651C06"/>
    <w:rsid w:val="00651E5D"/>
    <w:rsid w:val="00652EE2"/>
    <w:rsid w:val="006536DB"/>
    <w:rsid w:val="00653AF0"/>
    <w:rsid w:val="006552FC"/>
    <w:rsid w:val="00655704"/>
    <w:rsid w:val="00660456"/>
    <w:rsid w:val="006614FB"/>
    <w:rsid w:val="00661692"/>
    <w:rsid w:val="0066291B"/>
    <w:rsid w:val="006639AC"/>
    <w:rsid w:val="00664106"/>
    <w:rsid w:val="00665745"/>
    <w:rsid w:val="00665C8F"/>
    <w:rsid w:val="006706BB"/>
    <w:rsid w:val="00672E17"/>
    <w:rsid w:val="00672F6D"/>
    <w:rsid w:val="00680D16"/>
    <w:rsid w:val="00680DC2"/>
    <w:rsid w:val="00682E81"/>
    <w:rsid w:val="006843D2"/>
    <w:rsid w:val="00686923"/>
    <w:rsid w:val="00687080"/>
    <w:rsid w:val="006903BC"/>
    <w:rsid w:val="00691FC1"/>
    <w:rsid w:val="0069250B"/>
    <w:rsid w:val="00693CDA"/>
    <w:rsid w:val="0069420D"/>
    <w:rsid w:val="00694F36"/>
    <w:rsid w:val="00695B0C"/>
    <w:rsid w:val="00696DD8"/>
    <w:rsid w:val="006A0A48"/>
    <w:rsid w:val="006A12ED"/>
    <w:rsid w:val="006A2EDE"/>
    <w:rsid w:val="006A4A2F"/>
    <w:rsid w:val="006A55B0"/>
    <w:rsid w:val="006B1B63"/>
    <w:rsid w:val="006B35F4"/>
    <w:rsid w:val="006B6633"/>
    <w:rsid w:val="006B6823"/>
    <w:rsid w:val="006C0D57"/>
    <w:rsid w:val="006C1A32"/>
    <w:rsid w:val="006C225C"/>
    <w:rsid w:val="006C3B8D"/>
    <w:rsid w:val="006C3EB2"/>
    <w:rsid w:val="006D021C"/>
    <w:rsid w:val="006D1E3F"/>
    <w:rsid w:val="006D67E3"/>
    <w:rsid w:val="006D77AA"/>
    <w:rsid w:val="006D788A"/>
    <w:rsid w:val="006E3B53"/>
    <w:rsid w:val="006E4A7F"/>
    <w:rsid w:val="006E56E2"/>
    <w:rsid w:val="006E5CB4"/>
    <w:rsid w:val="006F25E6"/>
    <w:rsid w:val="006F2E0F"/>
    <w:rsid w:val="006F7B55"/>
    <w:rsid w:val="00701A46"/>
    <w:rsid w:val="00702B8D"/>
    <w:rsid w:val="007127B1"/>
    <w:rsid w:val="00712824"/>
    <w:rsid w:val="007129B7"/>
    <w:rsid w:val="00713432"/>
    <w:rsid w:val="00714DA6"/>
    <w:rsid w:val="00715B13"/>
    <w:rsid w:val="0071687B"/>
    <w:rsid w:val="00716A6E"/>
    <w:rsid w:val="0071708B"/>
    <w:rsid w:val="0072196B"/>
    <w:rsid w:val="00721A6A"/>
    <w:rsid w:val="00722260"/>
    <w:rsid w:val="00722E89"/>
    <w:rsid w:val="00723FCB"/>
    <w:rsid w:val="00725B21"/>
    <w:rsid w:val="00727108"/>
    <w:rsid w:val="00727C3B"/>
    <w:rsid w:val="00730286"/>
    <w:rsid w:val="00731972"/>
    <w:rsid w:val="00733878"/>
    <w:rsid w:val="00745EC0"/>
    <w:rsid w:val="00746246"/>
    <w:rsid w:val="007462DA"/>
    <w:rsid w:val="00747675"/>
    <w:rsid w:val="00751AA3"/>
    <w:rsid w:val="0075490D"/>
    <w:rsid w:val="00755624"/>
    <w:rsid w:val="007566BB"/>
    <w:rsid w:val="00761CF3"/>
    <w:rsid w:val="00761F7F"/>
    <w:rsid w:val="007620CE"/>
    <w:rsid w:val="00763C8F"/>
    <w:rsid w:val="00764E5B"/>
    <w:rsid w:val="007671F7"/>
    <w:rsid w:val="00774C23"/>
    <w:rsid w:val="0078216C"/>
    <w:rsid w:val="00786A9E"/>
    <w:rsid w:val="007917C5"/>
    <w:rsid w:val="00792810"/>
    <w:rsid w:val="007943E5"/>
    <w:rsid w:val="007A0404"/>
    <w:rsid w:val="007A0F56"/>
    <w:rsid w:val="007A5072"/>
    <w:rsid w:val="007A602A"/>
    <w:rsid w:val="007B0003"/>
    <w:rsid w:val="007B3BAF"/>
    <w:rsid w:val="007B5819"/>
    <w:rsid w:val="007C07B4"/>
    <w:rsid w:val="007C33BC"/>
    <w:rsid w:val="007C4397"/>
    <w:rsid w:val="007C51CA"/>
    <w:rsid w:val="007C6828"/>
    <w:rsid w:val="007C6C75"/>
    <w:rsid w:val="007C7051"/>
    <w:rsid w:val="007D1404"/>
    <w:rsid w:val="007D4817"/>
    <w:rsid w:val="007D5EEC"/>
    <w:rsid w:val="007E1501"/>
    <w:rsid w:val="007E59E3"/>
    <w:rsid w:val="007E6430"/>
    <w:rsid w:val="007E77F9"/>
    <w:rsid w:val="007F0178"/>
    <w:rsid w:val="007F2EFD"/>
    <w:rsid w:val="007F31BC"/>
    <w:rsid w:val="007F31FF"/>
    <w:rsid w:val="007F74E8"/>
    <w:rsid w:val="008010CF"/>
    <w:rsid w:val="00802CA0"/>
    <w:rsid w:val="008043B8"/>
    <w:rsid w:val="0080670E"/>
    <w:rsid w:val="008076E7"/>
    <w:rsid w:val="00807AF7"/>
    <w:rsid w:val="00810D89"/>
    <w:rsid w:val="00811416"/>
    <w:rsid w:val="00820C48"/>
    <w:rsid w:val="00820E1F"/>
    <w:rsid w:val="00822CCC"/>
    <w:rsid w:val="00823E89"/>
    <w:rsid w:val="00824D83"/>
    <w:rsid w:val="00825362"/>
    <w:rsid w:val="008271E9"/>
    <w:rsid w:val="00827202"/>
    <w:rsid w:val="00827606"/>
    <w:rsid w:val="008300E5"/>
    <w:rsid w:val="00831F37"/>
    <w:rsid w:val="0083256A"/>
    <w:rsid w:val="0083281A"/>
    <w:rsid w:val="00833035"/>
    <w:rsid w:val="00833826"/>
    <w:rsid w:val="00834D26"/>
    <w:rsid w:val="00837521"/>
    <w:rsid w:val="00837CE0"/>
    <w:rsid w:val="008414D2"/>
    <w:rsid w:val="00841EAD"/>
    <w:rsid w:val="0084291C"/>
    <w:rsid w:val="008440CF"/>
    <w:rsid w:val="008457F6"/>
    <w:rsid w:val="00847305"/>
    <w:rsid w:val="00850CE3"/>
    <w:rsid w:val="0085117D"/>
    <w:rsid w:val="00854585"/>
    <w:rsid w:val="008558A6"/>
    <w:rsid w:val="008606AD"/>
    <w:rsid w:val="00862D2E"/>
    <w:rsid w:val="00870F93"/>
    <w:rsid w:val="0087104B"/>
    <w:rsid w:val="008721DA"/>
    <w:rsid w:val="00872360"/>
    <w:rsid w:val="008742BD"/>
    <w:rsid w:val="00875263"/>
    <w:rsid w:val="00876AF7"/>
    <w:rsid w:val="0088045E"/>
    <w:rsid w:val="0088089D"/>
    <w:rsid w:val="00880F34"/>
    <w:rsid w:val="0088115D"/>
    <w:rsid w:val="00881518"/>
    <w:rsid w:val="00881642"/>
    <w:rsid w:val="008818AD"/>
    <w:rsid w:val="008869B5"/>
    <w:rsid w:val="00891653"/>
    <w:rsid w:val="00891E0E"/>
    <w:rsid w:val="00894741"/>
    <w:rsid w:val="00895C50"/>
    <w:rsid w:val="008A338A"/>
    <w:rsid w:val="008A49BF"/>
    <w:rsid w:val="008A5CA7"/>
    <w:rsid w:val="008A6B97"/>
    <w:rsid w:val="008A6C5A"/>
    <w:rsid w:val="008A780E"/>
    <w:rsid w:val="008B2D51"/>
    <w:rsid w:val="008B5634"/>
    <w:rsid w:val="008C00A1"/>
    <w:rsid w:val="008C0752"/>
    <w:rsid w:val="008C0D9B"/>
    <w:rsid w:val="008C187C"/>
    <w:rsid w:val="008C30AF"/>
    <w:rsid w:val="008C3200"/>
    <w:rsid w:val="008C4A85"/>
    <w:rsid w:val="008D079B"/>
    <w:rsid w:val="008D338B"/>
    <w:rsid w:val="008D516C"/>
    <w:rsid w:val="008D7890"/>
    <w:rsid w:val="008E04D9"/>
    <w:rsid w:val="008E19F2"/>
    <w:rsid w:val="008F0C3E"/>
    <w:rsid w:val="008F2A59"/>
    <w:rsid w:val="008F353D"/>
    <w:rsid w:val="008F3680"/>
    <w:rsid w:val="008F4BE2"/>
    <w:rsid w:val="008F5656"/>
    <w:rsid w:val="008F6756"/>
    <w:rsid w:val="0090389B"/>
    <w:rsid w:val="00904BD5"/>
    <w:rsid w:val="009053EA"/>
    <w:rsid w:val="00921818"/>
    <w:rsid w:val="00924DB7"/>
    <w:rsid w:val="0092529D"/>
    <w:rsid w:val="00925978"/>
    <w:rsid w:val="00926589"/>
    <w:rsid w:val="00930BDA"/>
    <w:rsid w:val="009339B7"/>
    <w:rsid w:val="00935CFE"/>
    <w:rsid w:val="00936D63"/>
    <w:rsid w:val="00937637"/>
    <w:rsid w:val="00942874"/>
    <w:rsid w:val="00942CEC"/>
    <w:rsid w:val="0094619E"/>
    <w:rsid w:val="00950461"/>
    <w:rsid w:val="009519B1"/>
    <w:rsid w:val="00955015"/>
    <w:rsid w:val="00956349"/>
    <w:rsid w:val="00960320"/>
    <w:rsid w:val="00960407"/>
    <w:rsid w:val="009636E8"/>
    <w:rsid w:val="009637CE"/>
    <w:rsid w:val="00965EB9"/>
    <w:rsid w:val="00967D3A"/>
    <w:rsid w:val="009725C9"/>
    <w:rsid w:val="009732CC"/>
    <w:rsid w:val="0097374C"/>
    <w:rsid w:val="00974015"/>
    <w:rsid w:val="0097497D"/>
    <w:rsid w:val="00976891"/>
    <w:rsid w:val="009768C9"/>
    <w:rsid w:val="00977289"/>
    <w:rsid w:val="00981D5A"/>
    <w:rsid w:val="00983431"/>
    <w:rsid w:val="009841FE"/>
    <w:rsid w:val="009856AF"/>
    <w:rsid w:val="00986A86"/>
    <w:rsid w:val="00986D21"/>
    <w:rsid w:val="0099285A"/>
    <w:rsid w:val="00996AF3"/>
    <w:rsid w:val="009A1B88"/>
    <w:rsid w:val="009A36FB"/>
    <w:rsid w:val="009A5A24"/>
    <w:rsid w:val="009B1396"/>
    <w:rsid w:val="009B2C12"/>
    <w:rsid w:val="009C0268"/>
    <w:rsid w:val="009C1202"/>
    <w:rsid w:val="009C2A53"/>
    <w:rsid w:val="009C46EF"/>
    <w:rsid w:val="009C5801"/>
    <w:rsid w:val="009C639C"/>
    <w:rsid w:val="009C798A"/>
    <w:rsid w:val="009C7B3D"/>
    <w:rsid w:val="009D14D0"/>
    <w:rsid w:val="009D19BD"/>
    <w:rsid w:val="009D2A06"/>
    <w:rsid w:val="009D5DA3"/>
    <w:rsid w:val="009D65A4"/>
    <w:rsid w:val="009E2D23"/>
    <w:rsid w:val="009E3EF3"/>
    <w:rsid w:val="009E5837"/>
    <w:rsid w:val="009F1978"/>
    <w:rsid w:val="009F1FD0"/>
    <w:rsid w:val="009F2A67"/>
    <w:rsid w:val="009F4151"/>
    <w:rsid w:val="009F4888"/>
    <w:rsid w:val="009F6968"/>
    <w:rsid w:val="009F6E88"/>
    <w:rsid w:val="00A00E74"/>
    <w:rsid w:val="00A017AB"/>
    <w:rsid w:val="00A01B1A"/>
    <w:rsid w:val="00A02CA1"/>
    <w:rsid w:val="00A0302D"/>
    <w:rsid w:val="00A046FC"/>
    <w:rsid w:val="00A0535E"/>
    <w:rsid w:val="00A063D8"/>
    <w:rsid w:val="00A06E32"/>
    <w:rsid w:val="00A07971"/>
    <w:rsid w:val="00A10294"/>
    <w:rsid w:val="00A135E3"/>
    <w:rsid w:val="00A237EA"/>
    <w:rsid w:val="00A26AA3"/>
    <w:rsid w:val="00A26C2C"/>
    <w:rsid w:val="00A31144"/>
    <w:rsid w:val="00A31669"/>
    <w:rsid w:val="00A31954"/>
    <w:rsid w:val="00A31E61"/>
    <w:rsid w:val="00A3398E"/>
    <w:rsid w:val="00A343F9"/>
    <w:rsid w:val="00A35FF8"/>
    <w:rsid w:val="00A36054"/>
    <w:rsid w:val="00A36567"/>
    <w:rsid w:val="00A3667B"/>
    <w:rsid w:val="00A36B8B"/>
    <w:rsid w:val="00A41D35"/>
    <w:rsid w:val="00A42E6D"/>
    <w:rsid w:val="00A448AF"/>
    <w:rsid w:val="00A46A76"/>
    <w:rsid w:val="00A474E6"/>
    <w:rsid w:val="00A50774"/>
    <w:rsid w:val="00A50AB3"/>
    <w:rsid w:val="00A50E2E"/>
    <w:rsid w:val="00A50FFE"/>
    <w:rsid w:val="00A52E03"/>
    <w:rsid w:val="00A53A1B"/>
    <w:rsid w:val="00A613D6"/>
    <w:rsid w:val="00A630C2"/>
    <w:rsid w:val="00A6351B"/>
    <w:rsid w:val="00A63AE4"/>
    <w:rsid w:val="00A65B71"/>
    <w:rsid w:val="00A73FFD"/>
    <w:rsid w:val="00A773C0"/>
    <w:rsid w:val="00A837CA"/>
    <w:rsid w:val="00A838BD"/>
    <w:rsid w:val="00A8407E"/>
    <w:rsid w:val="00A84FBC"/>
    <w:rsid w:val="00A85426"/>
    <w:rsid w:val="00A85A3F"/>
    <w:rsid w:val="00A874E8"/>
    <w:rsid w:val="00A95A25"/>
    <w:rsid w:val="00A96BC3"/>
    <w:rsid w:val="00A97AEB"/>
    <w:rsid w:val="00AA092F"/>
    <w:rsid w:val="00AA15AE"/>
    <w:rsid w:val="00AA2A50"/>
    <w:rsid w:val="00AA3B2F"/>
    <w:rsid w:val="00AA56B7"/>
    <w:rsid w:val="00AA59F6"/>
    <w:rsid w:val="00AB0AEC"/>
    <w:rsid w:val="00AB3526"/>
    <w:rsid w:val="00AB4237"/>
    <w:rsid w:val="00AB4960"/>
    <w:rsid w:val="00AB51E3"/>
    <w:rsid w:val="00AB607A"/>
    <w:rsid w:val="00AB6FE1"/>
    <w:rsid w:val="00AC59CB"/>
    <w:rsid w:val="00AC6F21"/>
    <w:rsid w:val="00AD1316"/>
    <w:rsid w:val="00AD2BC2"/>
    <w:rsid w:val="00AD5ADE"/>
    <w:rsid w:val="00AD66B1"/>
    <w:rsid w:val="00AD6E20"/>
    <w:rsid w:val="00AE28DB"/>
    <w:rsid w:val="00AE2F20"/>
    <w:rsid w:val="00AE57AC"/>
    <w:rsid w:val="00AE721D"/>
    <w:rsid w:val="00AE7B78"/>
    <w:rsid w:val="00AE7C78"/>
    <w:rsid w:val="00AF1993"/>
    <w:rsid w:val="00AF3F8F"/>
    <w:rsid w:val="00AF4415"/>
    <w:rsid w:val="00AF74B7"/>
    <w:rsid w:val="00AF7ADE"/>
    <w:rsid w:val="00B016BA"/>
    <w:rsid w:val="00B01F60"/>
    <w:rsid w:val="00B11478"/>
    <w:rsid w:val="00B11F66"/>
    <w:rsid w:val="00B21C3D"/>
    <w:rsid w:val="00B24387"/>
    <w:rsid w:val="00B2585D"/>
    <w:rsid w:val="00B25C95"/>
    <w:rsid w:val="00B2601F"/>
    <w:rsid w:val="00B30110"/>
    <w:rsid w:val="00B303F5"/>
    <w:rsid w:val="00B30621"/>
    <w:rsid w:val="00B311C6"/>
    <w:rsid w:val="00B3152E"/>
    <w:rsid w:val="00B4326C"/>
    <w:rsid w:val="00B43368"/>
    <w:rsid w:val="00B4592C"/>
    <w:rsid w:val="00B4779C"/>
    <w:rsid w:val="00B50FE8"/>
    <w:rsid w:val="00B51F8B"/>
    <w:rsid w:val="00B56856"/>
    <w:rsid w:val="00B56AC4"/>
    <w:rsid w:val="00B57F89"/>
    <w:rsid w:val="00B6011C"/>
    <w:rsid w:val="00B61CF1"/>
    <w:rsid w:val="00B621FC"/>
    <w:rsid w:val="00B630D2"/>
    <w:rsid w:val="00B6657F"/>
    <w:rsid w:val="00B67021"/>
    <w:rsid w:val="00B67F90"/>
    <w:rsid w:val="00B70E15"/>
    <w:rsid w:val="00B7280F"/>
    <w:rsid w:val="00B73BFB"/>
    <w:rsid w:val="00B73C4D"/>
    <w:rsid w:val="00B75DFF"/>
    <w:rsid w:val="00B75EA3"/>
    <w:rsid w:val="00B855C6"/>
    <w:rsid w:val="00B91C91"/>
    <w:rsid w:val="00B9265F"/>
    <w:rsid w:val="00B97EF1"/>
    <w:rsid w:val="00BA0FD5"/>
    <w:rsid w:val="00BA284F"/>
    <w:rsid w:val="00BA3B82"/>
    <w:rsid w:val="00BA56F6"/>
    <w:rsid w:val="00BA5D1E"/>
    <w:rsid w:val="00BA5D78"/>
    <w:rsid w:val="00BA6AFD"/>
    <w:rsid w:val="00BA739A"/>
    <w:rsid w:val="00BA7C64"/>
    <w:rsid w:val="00BB03DC"/>
    <w:rsid w:val="00BB4568"/>
    <w:rsid w:val="00BB7708"/>
    <w:rsid w:val="00BC365A"/>
    <w:rsid w:val="00BC4C91"/>
    <w:rsid w:val="00BC542B"/>
    <w:rsid w:val="00BC6D90"/>
    <w:rsid w:val="00BC6FED"/>
    <w:rsid w:val="00BC7581"/>
    <w:rsid w:val="00BD0311"/>
    <w:rsid w:val="00BD0315"/>
    <w:rsid w:val="00BD11DE"/>
    <w:rsid w:val="00BD3B4D"/>
    <w:rsid w:val="00BD5C26"/>
    <w:rsid w:val="00BE2542"/>
    <w:rsid w:val="00BE3FE5"/>
    <w:rsid w:val="00BE5136"/>
    <w:rsid w:val="00BE5C2D"/>
    <w:rsid w:val="00BE7A6D"/>
    <w:rsid w:val="00BE7BFD"/>
    <w:rsid w:val="00BF3758"/>
    <w:rsid w:val="00BF3E29"/>
    <w:rsid w:val="00BF4DBF"/>
    <w:rsid w:val="00BF57D3"/>
    <w:rsid w:val="00BF778C"/>
    <w:rsid w:val="00C002CE"/>
    <w:rsid w:val="00C01921"/>
    <w:rsid w:val="00C0262E"/>
    <w:rsid w:val="00C04A5D"/>
    <w:rsid w:val="00C055E0"/>
    <w:rsid w:val="00C06B63"/>
    <w:rsid w:val="00C10C57"/>
    <w:rsid w:val="00C11F2D"/>
    <w:rsid w:val="00C122F0"/>
    <w:rsid w:val="00C13AF4"/>
    <w:rsid w:val="00C149D5"/>
    <w:rsid w:val="00C17B14"/>
    <w:rsid w:val="00C20C34"/>
    <w:rsid w:val="00C20F28"/>
    <w:rsid w:val="00C20FF1"/>
    <w:rsid w:val="00C21808"/>
    <w:rsid w:val="00C21870"/>
    <w:rsid w:val="00C2335F"/>
    <w:rsid w:val="00C2416B"/>
    <w:rsid w:val="00C24605"/>
    <w:rsid w:val="00C24EC7"/>
    <w:rsid w:val="00C304B2"/>
    <w:rsid w:val="00C359A6"/>
    <w:rsid w:val="00C3708A"/>
    <w:rsid w:val="00C40FA7"/>
    <w:rsid w:val="00C458BB"/>
    <w:rsid w:val="00C45911"/>
    <w:rsid w:val="00C46B42"/>
    <w:rsid w:val="00C470B6"/>
    <w:rsid w:val="00C506EA"/>
    <w:rsid w:val="00C51808"/>
    <w:rsid w:val="00C5225B"/>
    <w:rsid w:val="00C5438D"/>
    <w:rsid w:val="00C57B92"/>
    <w:rsid w:val="00C60056"/>
    <w:rsid w:val="00C670D9"/>
    <w:rsid w:val="00C67E5C"/>
    <w:rsid w:val="00C70A5B"/>
    <w:rsid w:val="00C70B64"/>
    <w:rsid w:val="00C7361B"/>
    <w:rsid w:val="00C7581E"/>
    <w:rsid w:val="00C75FCA"/>
    <w:rsid w:val="00C765CD"/>
    <w:rsid w:val="00C8302A"/>
    <w:rsid w:val="00C83C49"/>
    <w:rsid w:val="00C84664"/>
    <w:rsid w:val="00C90467"/>
    <w:rsid w:val="00C91B2B"/>
    <w:rsid w:val="00C93C9D"/>
    <w:rsid w:val="00C93E96"/>
    <w:rsid w:val="00C941EA"/>
    <w:rsid w:val="00C958C4"/>
    <w:rsid w:val="00C96EE4"/>
    <w:rsid w:val="00CA0C57"/>
    <w:rsid w:val="00CA2925"/>
    <w:rsid w:val="00CB3FBF"/>
    <w:rsid w:val="00CB4B6E"/>
    <w:rsid w:val="00CB73AE"/>
    <w:rsid w:val="00CB7794"/>
    <w:rsid w:val="00CC0D31"/>
    <w:rsid w:val="00CC239D"/>
    <w:rsid w:val="00CC31B5"/>
    <w:rsid w:val="00CC4230"/>
    <w:rsid w:val="00CC64E1"/>
    <w:rsid w:val="00CC695A"/>
    <w:rsid w:val="00CD1026"/>
    <w:rsid w:val="00CD5DC7"/>
    <w:rsid w:val="00CD6E99"/>
    <w:rsid w:val="00CE2B32"/>
    <w:rsid w:val="00CE3405"/>
    <w:rsid w:val="00CE3B04"/>
    <w:rsid w:val="00CE4C86"/>
    <w:rsid w:val="00CE4FEA"/>
    <w:rsid w:val="00CE6EA8"/>
    <w:rsid w:val="00CF2625"/>
    <w:rsid w:val="00CF371E"/>
    <w:rsid w:val="00CF3D99"/>
    <w:rsid w:val="00CF72A6"/>
    <w:rsid w:val="00CF7977"/>
    <w:rsid w:val="00D0138D"/>
    <w:rsid w:val="00D015C7"/>
    <w:rsid w:val="00D0189F"/>
    <w:rsid w:val="00D01B98"/>
    <w:rsid w:val="00D02405"/>
    <w:rsid w:val="00D049C6"/>
    <w:rsid w:val="00D05A58"/>
    <w:rsid w:val="00D129F5"/>
    <w:rsid w:val="00D147AE"/>
    <w:rsid w:val="00D14CB7"/>
    <w:rsid w:val="00D14DE6"/>
    <w:rsid w:val="00D163CD"/>
    <w:rsid w:val="00D21B14"/>
    <w:rsid w:val="00D22531"/>
    <w:rsid w:val="00D22D0E"/>
    <w:rsid w:val="00D252CC"/>
    <w:rsid w:val="00D25B23"/>
    <w:rsid w:val="00D32A1A"/>
    <w:rsid w:val="00D33E80"/>
    <w:rsid w:val="00D343B0"/>
    <w:rsid w:val="00D34401"/>
    <w:rsid w:val="00D3581E"/>
    <w:rsid w:val="00D37594"/>
    <w:rsid w:val="00D42523"/>
    <w:rsid w:val="00D43906"/>
    <w:rsid w:val="00D442CE"/>
    <w:rsid w:val="00D506A8"/>
    <w:rsid w:val="00D5325B"/>
    <w:rsid w:val="00D54D25"/>
    <w:rsid w:val="00D60D32"/>
    <w:rsid w:val="00D633B6"/>
    <w:rsid w:val="00D673D1"/>
    <w:rsid w:val="00D70637"/>
    <w:rsid w:val="00D71B75"/>
    <w:rsid w:val="00D71D1A"/>
    <w:rsid w:val="00D75595"/>
    <w:rsid w:val="00D76204"/>
    <w:rsid w:val="00D76EAA"/>
    <w:rsid w:val="00D77EB8"/>
    <w:rsid w:val="00D87E0F"/>
    <w:rsid w:val="00D90961"/>
    <w:rsid w:val="00D90BF7"/>
    <w:rsid w:val="00D90DBC"/>
    <w:rsid w:val="00D94712"/>
    <w:rsid w:val="00D9727C"/>
    <w:rsid w:val="00DA191A"/>
    <w:rsid w:val="00DA1E6C"/>
    <w:rsid w:val="00DA3254"/>
    <w:rsid w:val="00DA37EF"/>
    <w:rsid w:val="00DA5432"/>
    <w:rsid w:val="00DA5C85"/>
    <w:rsid w:val="00DB078E"/>
    <w:rsid w:val="00DB1936"/>
    <w:rsid w:val="00DB7222"/>
    <w:rsid w:val="00DB73B6"/>
    <w:rsid w:val="00DC01B5"/>
    <w:rsid w:val="00DC0705"/>
    <w:rsid w:val="00DC1D52"/>
    <w:rsid w:val="00DC1D63"/>
    <w:rsid w:val="00DC5AB0"/>
    <w:rsid w:val="00DD0251"/>
    <w:rsid w:val="00DD1668"/>
    <w:rsid w:val="00DD1A06"/>
    <w:rsid w:val="00DD2D44"/>
    <w:rsid w:val="00DD2F87"/>
    <w:rsid w:val="00DD35B7"/>
    <w:rsid w:val="00DD367D"/>
    <w:rsid w:val="00DD4798"/>
    <w:rsid w:val="00DD63E9"/>
    <w:rsid w:val="00DD7741"/>
    <w:rsid w:val="00DE1842"/>
    <w:rsid w:val="00DE2002"/>
    <w:rsid w:val="00DE2194"/>
    <w:rsid w:val="00DE326A"/>
    <w:rsid w:val="00DE3A64"/>
    <w:rsid w:val="00DE424D"/>
    <w:rsid w:val="00DE44FF"/>
    <w:rsid w:val="00DE73EF"/>
    <w:rsid w:val="00DF2196"/>
    <w:rsid w:val="00DF3A51"/>
    <w:rsid w:val="00DF5854"/>
    <w:rsid w:val="00DF7AC9"/>
    <w:rsid w:val="00E01B18"/>
    <w:rsid w:val="00E01DAE"/>
    <w:rsid w:val="00E02ACE"/>
    <w:rsid w:val="00E05EAB"/>
    <w:rsid w:val="00E0663E"/>
    <w:rsid w:val="00E0728E"/>
    <w:rsid w:val="00E073C3"/>
    <w:rsid w:val="00E131CD"/>
    <w:rsid w:val="00E13376"/>
    <w:rsid w:val="00E14F85"/>
    <w:rsid w:val="00E1646E"/>
    <w:rsid w:val="00E17FBE"/>
    <w:rsid w:val="00E22961"/>
    <w:rsid w:val="00E22E38"/>
    <w:rsid w:val="00E239BD"/>
    <w:rsid w:val="00E24150"/>
    <w:rsid w:val="00E2483C"/>
    <w:rsid w:val="00E25554"/>
    <w:rsid w:val="00E25963"/>
    <w:rsid w:val="00E27A3B"/>
    <w:rsid w:val="00E30BAD"/>
    <w:rsid w:val="00E32666"/>
    <w:rsid w:val="00E3282C"/>
    <w:rsid w:val="00E329D5"/>
    <w:rsid w:val="00E34C49"/>
    <w:rsid w:val="00E366C8"/>
    <w:rsid w:val="00E36AD0"/>
    <w:rsid w:val="00E404ED"/>
    <w:rsid w:val="00E42857"/>
    <w:rsid w:val="00E43358"/>
    <w:rsid w:val="00E433DE"/>
    <w:rsid w:val="00E43B0E"/>
    <w:rsid w:val="00E44F1B"/>
    <w:rsid w:val="00E464A4"/>
    <w:rsid w:val="00E46909"/>
    <w:rsid w:val="00E5016B"/>
    <w:rsid w:val="00E52016"/>
    <w:rsid w:val="00E52828"/>
    <w:rsid w:val="00E54635"/>
    <w:rsid w:val="00E61068"/>
    <w:rsid w:val="00E6175D"/>
    <w:rsid w:val="00E61D8D"/>
    <w:rsid w:val="00E62151"/>
    <w:rsid w:val="00E642E4"/>
    <w:rsid w:val="00E64F2F"/>
    <w:rsid w:val="00E671AA"/>
    <w:rsid w:val="00E67AD2"/>
    <w:rsid w:val="00E711A5"/>
    <w:rsid w:val="00E726F5"/>
    <w:rsid w:val="00E735F4"/>
    <w:rsid w:val="00E73B42"/>
    <w:rsid w:val="00E740A7"/>
    <w:rsid w:val="00E76EE8"/>
    <w:rsid w:val="00E77B8F"/>
    <w:rsid w:val="00E811C9"/>
    <w:rsid w:val="00E826B7"/>
    <w:rsid w:val="00E82851"/>
    <w:rsid w:val="00E83C6E"/>
    <w:rsid w:val="00E843A9"/>
    <w:rsid w:val="00E8698B"/>
    <w:rsid w:val="00E86DD4"/>
    <w:rsid w:val="00E90C93"/>
    <w:rsid w:val="00E9356A"/>
    <w:rsid w:val="00E93954"/>
    <w:rsid w:val="00E941B5"/>
    <w:rsid w:val="00E94DBE"/>
    <w:rsid w:val="00EA0FB7"/>
    <w:rsid w:val="00EA24CC"/>
    <w:rsid w:val="00EA2A72"/>
    <w:rsid w:val="00EA4A6D"/>
    <w:rsid w:val="00EA4F58"/>
    <w:rsid w:val="00EA6F35"/>
    <w:rsid w:val="00EB27D4"/>
    <w:rsid w:val="00EB539B"/>
    <w:rsid w:val="00EB68CA"/>
    <w:rsid w:val="00EB6CF3"/>
    <w:rsid w:val="00EB7E1E"/>
    <w:rsid w:val="00EC05F6"/>
    <w:rsid w:val="00EC4094"/>
    <w:rsid w:val="00EC5780"/>
    <w:rsid w:val="00EC617A"/>
    <w:rsid w:val="00EC7594"/>
    <w:rsid w:val="00ED14FD"/>
    <w:rsid w:val="00ED3BE5"/>
    <w:rsid w:val="00ED4339"/>
    <w:rsid w:val="00ED57EC"/>
    <w:rsid w:val="00ED5FEA"/>
    <w:rsid w:val="00EE0C09"/>
    <w:rsid w:val="00EE139E"/>
    <w:rsid w:val="00EE15CD"/>
    <w:rsid w:val="00EE2BDB"/>
    <w:rsid w:val="00EE3223"/>
    <w:rsid w:val="00EE38E0"/>
    <w:rsid w:val="00EE5AB3"/>
    <w:rsid w:val="00EE62C9"/>
    <w:rsid w:val="00EE799B"/>
    <w:rsid w:val="00EF405E"/>
    <w:rsid w:val="00EF4EFB"/>
    <w:rsid w:val="00EF6072"/>
    <w:rsid w:val="00EF6CFB"/>
    <w:rsid w:val="00F00B9C"/>
    <w:rsid w:val="00F0242D"/>
    <w:rsid w:val="00F0261E"/>
    <w:rsid w:val="00F04EFD"/>
    <w:rsid w:val="00F05C9A"/>
    <w:rsid w:val="00F112BA"/>
    <w:rsid w:val="00F141EE"/>
    <w:rsid w:val="00F15FE8"/>
    <w:rsid w:val="00F176AA"/>
    <w:rsid w:val="00F25D68"/>
    <w:rsid w:val="00F26C13"/>
    <w:rsid w:val="00F27CBE"/>
    <w:rsid w:val="00F337EA"/>
    <w:rsid w:val="00F34FB1"/>
    <w:rsid w:val="00F40BFE"/>
    <w:rsid w:val="00F41731"/>
    <w:rsid w:val="00F423C7"/>
    <w:rsid w:val="00F46BA1"/>
    <w:rsid w:val="00F475CD"/>
    <w:rsid w:val="00F476EB"/>
    <w:rsid w:val="00F53483"/>
    <w:rsid w:val="00F562C8"/>
    <w:rsid w:val="00F562F8"/>
    <w:rsid w:val="00F600DD"/>
    <w:rsid w:val="00F607F8"/>
    <w:rsid w:val="00F61CD6"/>
    <w:rsid w:val="00F63E46"/>
    <w:rsid w:val="00F72BFA"/>
    <w:rsid w:val="00F755DD"/>
    <w:rsid w:val="00F75FA1"/>
    <w:rsid w:val="00F776C4"/>
    <w:rsid w:val="00F8155C"/>
    <w:rsid w:val="00F8174F"/>
    <w:rsid w:val="00F84566"/>
    <w:rsid w:val="00F87AE2"/>
    <w:rsid w:val="00F92FBE"/>
    <w:rsid w:val="00F9585F"/>
    <w:rsid w:val="00F95CDF"/>
    <w:rsid w:val="00F95D10"/>
    <w:rsid w:val="00F97BB6"/>
    <w:rsid w:val="00FA1CCE"/>
    <w:rsid w:val="00FA2ED9"/>
    <w:rsid w:val="00FA432F"/>
    <w:rsid w:val="00FA4D4F"/>
    <w:rsid w:val="00FA5767"/>
    <w:rsid w:val="00FA5DA3"/>
    <w:rsid w:val="00FA6DD1"/>
    <w:rsid w:val="00FA764A"/>
    <w:rsid w:val="00FB13A5"/>
    <w:rsid w:val="00FB1893"/>
    <w:rsid w:val="00FB199B"/>
    <w:rsid w:val="00FB4897"/>
    <w:rsid w:val="00FB4CF2"/>
    <w:rsid w:val="00FB6A9E"/>
    <w:rsid w:val="00FB6C85"/>
    <w:rsid w:val="00FC0758"/>
    <w:rsid w:val="00FC0F7E"/>
    <w:rsid w:val="00FC1CB4"/>
    <w:rsid w:val="00FC49E7"/>
    <w:rsid w:val="00FC5AC7"/>
    <w:rsid w:val="00FD178C"/>
    <w:rsid w:val="00FD1C25"/>
    <w:rsid w:val="00FD30CC"/>
    <w:rsid w:val="00FD3D56"/>
    <w:rsid w:val="00FD559E"/>
    <w:rsid w:val="00FD6363"/>
    <w:rsid w:val="00FE0983"/>
    <w:rsid w:val="00FE323C"/>
    <w:rsid w:val="00FE360A"/>
    <w:rsid w:val="00FE3A12"/>
    <w:rsid w:val="00FE5563"/>
    <w:rsid w:val="00FE60E1"/>
    <w:rsid w:val="00FE61C4"/>
    <w:rsid w:val="00FF018D"/>
    <w:rsid w:val="00FF21B0"/>
    <w:rsid w:val="00FF2D53"/>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5EE1D-024C-44C9-8D53-C66DF3E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1C"/>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147525"/>
    <w:pPr>
      <w:keepNext/>
      <w:keepLines/>
      <w:spacing w:before="480" w:after="120"/>
      <w:outlineLvl w:val="0"/>
    </w:pPr>
    <w:rPr>
      <w:b/>
      <w:sz w:val="48"/>
      <w:szCs w:val="48"/>
    </w:rPr>
  </w:style>
  <w:style w:type="paragraph" w:styleId="Ttulo2">
    <w:name w:val="heading 2"/>
    <w:basedOn w:val="Normal"/>
    <w:next w:val="Normal"/>
    <w:link w:val="Ttulo2Car"/>
    <w:rsid w:val="00147525"/>
    <w:pPr>
      <w:keepNext/>
      <w:keepLines/>
      <w:spacing w:before="360" w:after="80"/>
      <w:outlineLvl w:val="1"/>
    </w:pPr>
    <w:rPr>
      <w:b/>
      <w:sz w:val="36"/>
      <w:szCs w:val="36"/>
    </w:rPr>
  </w:style>
  <w:style w:type="paragraph" w:styleId="Ttulo3">
    <w:name w:val="heading 3"/>
    <w:basedOn w:val="Normal"/>
    <w:next w:val="Normal"/>
    <w:link w:val="Ttulo3Car"/>
    <w:rsid w:val="00147525"/>
    <w:pPr>
      <w:keepNext/>
      <w:keepLines/>
      <w:spacing w:before="280" w:after="80"/>
      <w:outlineLvl w:val="2"/>
    </w:pPr>
    <w:rPr>
      <w:b/>
      <w:sz w:val="28"/>
      <w:szCs w:val="28"/>
    </w:rPr>
  </w:style>
  <w:style w:type="paragraph" w:styleId="Ttulo4">
    <w:name w:val="heading 4"/>
    <w:basedOn w:val="Normal"/>
    <w:next w:val="Normal"/>
    <w:link w:val="Ttulo4Car"/>
    <w:rsid w:val="00147525"/>
    <w:pPr>
      <w:keepNext/>
      <w:keepLines/>
      <w:spacing w:before="240" w:after="40"/>
      <w:outlineLvl w:val="3"/>
    </w:pPr>
    <w:rPr>
      <w:b/>
    </w:rPr>
  </w:style>
  <w:style w:type="paragraph" w:styleId="Ttulo5">
    <w:name w:val="heading 5"/>
    <w:basedOn w:val="Normal"/>
    <w:next w:val="Normal"/>
    <w:link w:val="Ttulo5Car"/>
    <w:rsid w:val="00147525"/>
    <w:pPr>
      <w:keepNext/>
      <w:keepLines/>
      <w:spacing w:before="220" w:after="40"/>
      <w:outlineLvl w:val="4"/>
    </w:pPr>
    <w:rPr>
      <w:b/>
      <w:sz w:val="22"/>
      <w:szCs w:val="22"/>
    </w:rPr>
  </w:style>
  <w:style w:type="paragraph" w:styleId="Ttulo6">
    <w:name w:val="heading 6"/>
    <w:basedOn w:val="Normal"/>
    <w:next w:val="Normal"/>
    <w:link w:val="Ttulo6Car"/>
    <w:rsid w:val="0014752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5"/>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147525"/>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147525"/>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147525"/>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147525"/>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147525"/>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147525"/>
    <w:pPr>
      <w:keepNext/>
      <w:keepLines/>
      <w:spacing w:before="480" w:after="120"/>
    </w:pPr>
    <w:rPr>
      <w:b/>
      <w:sz w:val="72"/>
      <w:szCs w:val="72"/>
    </w:rPr>
  </w:style>
  <w:style w:type="character" w:customStyle="1" w:styleId="TtuloCar">
    <w:name w:val="Título Car"/>
    <w:basedOn w:val="Fuentedeprrafopredeter"/>
    <w:link w:val="Ttulo"/>
    <w:rsid w:val="00147525"/>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14752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14752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147525"/>
    <w:pPr>
      <w:tabs>
        <w:tab w:val="center" w:pos="4252"/>
        <w:tab w:val="right" w:pos="8504"/>
      </w:tabs>
    </w:pPr>
  </w:style>
  <w:style w:type="character" w:customStyle="1" w:styleId="EncabezadoCar">
    <w:name w:val="Encabezado Car"/>
    <w:basedOn w:val="Fuentedeprrafopredeter"/>
    <w:link w:val="Encabezado"/>
    <w:uiPriority w:val="99"/>
    <w:rsid w:val="00147525"/>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147525"/>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147525"/>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147525"/>
    <w:rPr>
      <w:rFonts w:ascii="Calibri" w:eastAsia="Calibri" w:hAnsi="Calibri" w:cs="Times New Roman"/>
      <w:lang w:val="es-PE"/>
    </w:rPr>
  </w:style>
  <w:style w:type="paragraph" w:customStyle="1" w:styleId="Default">
    <w:name w:val="Default"/>
    <w:rsid w:val="00147525"/>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147525"/>
    <w:pPr>
      <w:tabs>
        <w:tab w:val="center" w:pos="4419"/>
        <w:tab w:val="right" w:pos="8838"/>
      </w:tabs>
    </w:pPr>
  </w:style>
  <w:style w:type="character" w:customStyle="1" w:styleId="PiedepginaCar">
    <w:name w:val="Pie de página Car"/>
    <w:basedOn w:val="Fuentedeprrafopredeter"/>
    <w:link w:val="Piedepgina"/>
    <w:uiPriority w:val="99"/>
    <w:rsid w:val="00147525"/>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147525"/>
    <w:rPr>
      <w:sz w:val="20"/>
      <w:szCs w:val="20"/>
    </w:rPr>
  </w:style>
  <w:style w:type="character" w:customStyle="1" w:styleId="TextocomentarioCar">
    <w:name w:val="Texto comentario Car"/>
    <w:basedOn w:val="Fuentedeprrafopredeter"/>
    <w:link w:val="Textocomentario"/>
    <w:uiPriority w:val="99"/>
    <w:semiHidden/>
    <w:rsid w:val="00147525"/>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147525"/>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147525"/>
    <w:rPr>
      <w:b/>
      <w:bCs/>
    </w:rPr>
  </w:style>
  <w:style w:type="character" w:customStyle="1" w:styleId="AsuntodelcomentarioCar1">
    <w:name w:val="Asunto del comentario Car1"/>
    <w:basedOn w:val="TextocomentarioCar"/>
    <w:uiPriority w:val="99"/>
    <w:semiHidden/>
    <w:rsid w:val="00147525"/>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147525"/>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147525"/>
    <w:rPr>
      <w:rFonts w:ascii="Segoe UI" w:hAnsi="Segoe UI" w:cs="Segoe UI"/>
      <w:sz w:val="18"/>
      <w:szCs w:val="18"/>
    </w:rPr>
  </w:style>
  <w:style w:type="character" w:customStyle="1" w:styleId="TextodegloboCar1">
    <w:name w:val="Texto de globo Car1"/>
    <w:basedOn w:val="Fuentedeprrafopredeter"/>
    <w:uiPriority w:val="99"/>
    <w:semiHidden/>
    <w:rsid w:val="00147525"/>
    <w:rPr>
      <w:rFonts w:ascii="Segoe UI" w:eastAsia="MS Mincho" w:hAnsi="Segoe UI" w:cs="Segoe UI"/>
      <w:sz w:val="18"/>
      <w:szCs w:val="18"/>
      <w:lang w:val="es-PE" w:eastAsia="ar-SA"/>
    </w:rPr>
  </w:style>
  <w:style w:type="paragraph" w:styleId="Sinespaciado">
    <w:name w:val="No Spacing"/>
    <w:uiPriority w:val="1"/>
    <w:qFormat/>
    <w:rsid w:val="00147525"/>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147525"/>
    <w:rPr>
      <w:i/>
      <w:iCs/>
    </w:rPr>
  </w:style>
  <w:style w:type="character" w:customStyle="1" w:styleId="Textoindependiente3Car">
    <w:name w:val="Texto independiente 3 Car"/>
    <w:basedOn w:val="Fuentedeprrafopredeter"/>
    <w:link w:val="Textoindependiente3"/>
    <w:uiPriority w:val="99"/>
    <w:semiHidden/>
    <w:rsid w:val="00147525"/>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147525"/>
    <w:pPr>
      <w:spacing w:after="120"/>
    </w:pPr>
    <w:rPr>
      <w:sz w:val="16"/>
      <w:szCs w:val="16"/>
    </w:rPr>
  </w:style>
  <w:style w:type="character" w:customStyle="1" w:styleId="Textoindependiente3Car1">
    <w:name w:val="Texto independiente 3 Car1"/>
    <w:basedOn w:val="Fuentedeprrafopredeter"/>
    <w:uiPriority w:val="99"/>
    <w:semiHidden/>
    <w:rsid w:val="0014752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147525"/>
    <w:rPr>
      <w:color w:val="0563C1" w:themeColor="hyperlink"/>
      <w:u w:val="single"/>
    </w:rPr>
  </w:style>
  <w:style w:type="paragraph" w:styleId="Subttulo">
    <w:name w:val="Subtitle"/>
    <w:basedOn w:val="Normal"/>
    <w:next w:val="Normal"/>
    <w:link w:val="SubttuloCar"/>
    <w:rsid w:val="0014752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7525"/>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147525"/>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147525"/>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147525"/>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147525"/>
    <w:rPr>
      <w:rFonts w:ascii="Calibri" w:eastAsia="Calibri" w:hAnsi="Calibri" w:cs="Times New Roman"/>
      <w:lang w:val="es-PE"/>
    </w:rPr>
  </w:style>
  <w:style w:type="paragraph" w:customStyle="1" w:styleId="Textodenotaalpie">
    <w:name w:val="Texto de nota al pie"/>
    <w:basedOn w:val="Normal"/>
    <w:rsid w:val="00147525"/>
    <w:pPr>
      <w:widowControl w:val="0"/>
    </w:pPr>
    <w:rPr>
      <w:rFonts w:ascii="Roman" w:eastAsia="Times New Roman" w:hAnsi="Roman"/>
      <w:szCs w:val="20"/>
      <w:lang w:val="es-ES" w:eastAsia="es-ES"/>
    </w:rPr>
  </w:style>
  <w:style w:type="table" w:styleId="Tablaconcuadrcula">
    <w:name w:val="Table Grid"/>
    <w:basedOn w:val="Tablanormal"/>
    <w:uiPriority w:val="39"/>
    <w:rsid w:val="0014752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04EFD"/>
  </w:style>
  <w:style w:type="table" w:customStyle="1" w:styleId="Tablaconcuadrcula1">
    <w:name w:val="Tabla con cuadrícula1"/>
    <w:basedOn w:val="Tablanormal"/>
    <w:next w:val="Tablaconcuadrcula"/>
    <w:uiPriority w:val="59"/>
    <w:rsid w:val="00F04EF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4DB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7668">
      <w:bodyDiv w:val="1"/>
      <w:marLeft w:val="0"/>
      <w:marRight w:val="0"/>
      <w:marTop w:val="0"/>
      <w:marBottom w:val="0"/>
      <w:divBdr>
        <w:top w:val="none" w:sz="0" w:space="0" w:color="auto"/>
        <w:left w:val="none" w:sz="0" w:space="0" w:color="auto"/>
        <w:bottom w:val="none" w:sz="0" w:space="0" w:color="auto"/>
        <w:right w:val="none" w:sz="0" w:space="0" w:color="auto"/>
      </w:divBdr>
      <w:divsChild>
        <w:div w:id="677656051">
          <w:marLeft w:val="0"/>
          <w:marRight w:val="0"/>
          <w:marTop w:val="0"/>
          <w:marBottom w:val="0"/>
          <w:divBdr>
            <w:top w:val="none" w:sz="0" w:space="0" w:color="auto"/>
            <w:left w:val="none" w:sz="0" w:space="0" w:color="auto"/>
            <w:bottom w:val="none" w:sz="0" w:space="0" w:color="auto"/>
            <w:right w:val="none" w:sz="0" w:space="0" w:color="auto"/>
          </w:divBdr>
        </w:div>
        <w:div w:id="886913295">
          <w:marLeft w:val="0"/>
          <w:marRight w:val="0"/>
          <w:marTop w:val="0"/>
          <w:marBottom w:val="0"/>
          <w:divBdr>
            <w:top w:val="none" w:sz="0" w:space="0" w:color="auto"/>
            <w:left w:val="none" w:sz="0" w:space="0" w:color="auto"/>
            <w:bottom w:val="none" w:sz="0" w:space="0" w:color="auto"/>
            <w:right w:val="none" w:sz="0" w:space="0" w:color="auto"/>
          </w:divBdr>
        </w:div>
        <w:div w:id="2111856128">
          <w:marLeft w:val="0"/>
          <w:marRight w:val="0"/>
          <w:marTop w:val="0"/>
          <w:marBottom w:val="0"/>
          <w:divBdr>
            <w:top w:val="none" w:sz="0" w:space="0" w:color="auto"/>
            <w:left w:val="none" w:sz="0" w:space="0" w:color="auto"/>
            <w:bottom w:val="none" w:sz="0" w:space="0" w:color="auto"/>
            <w:right w:val="none" w:sz="0" w:space="0" w:color="auto"/>
          </w:divBdr>
        </w:div>
        <w:div w:id="1116173007">
          <w:marLeft w:val="0"/>
          <w:marRight w:val="0"/>
          <w:marTop w:val="0"/>
          <w:marBottom w:val="0"/>
          <w:divBdr>
            <w:top w:val="none" w:sz="0" w:space="0" w:color="auto"/>
            <w:left w:val="none" w:sz="0" w:space="0" w:color="auto"/>
            <w:bottom w:val="none" w:sz="0" w:space="0" w:color="auto"/>
            <w:right w:val="none" w:sz="0" w:space="0" w:color="auto"/>
          </w:divBdr>
        </w:div>
        <w:div w:id="252280427">
          <w:marLeft w:val="0"/>
          <w:marRight w:val="0"/>
          <w:marTop w:val="0"/>
          <w:marBottom w:val="0"/>
          <w:divBdr>
            <w:top w:val="none" w:sz="0" w:space="0" w:color="auto"/>
            <w:left w:val="none" w:sz="0" w:space="0" w:color="auto"/>
            <w:bottom w:val="none" w:sz="0" w:space="0" w:color="auto"/>
            <w:right w:val="none" w:sz="0" w:space="0" w:color="auto"/>
          </w:divBdr>
        </w:div>
        <w:div w:id="2085686437">
          <w:marLeft w:val="0"/>
          <w:marRight w:val="0"/>
          <w:marTop w:val="0"/>
          <w:marBottom w:val="0"/>
          <w:divBdr>
            <w:top w:val="none" w:sz="0" w:space="0" w:color="auto"/>
            <w:left w:val="none" w:sz="0" w:space="0" w:color="auto"/>
            <w:bottom w:val="none" w:sz="0" w:space="0" w:color="auto"/>
            <w:right w:val="none" w:sz="0" w:space="0" w:color="auto"/>
          </w:divBdr>
        </w:div>
        <w:div w:id="370809062">
          <w:marLeft w:val="0"/>
          <w:marRight w:val="0"/>
          <w:marTop w:val="0"/>
          <w:marBottom w:val="0"/>
          <w:divBdr>
            <w:top w:val="none" w:sz="0" w:space="0" w:color="auto"/>
            <w:left w:val="none" w:sz="0" w:space="0" w:color="auto"/>
            <w:bottom w:val="none" w:sz="0" w:space="0" w:color="auto"/>
            <w:right w:val="none" w:sz="0" w:space="0" w:color="auto"/>
          </w:divBdr>
        </w:div>
        <w:div w:id="1365400409">
          <w:marLeft w:val="0"/>
          <w:marRight w:val="0"/>
          <w:marTop w:val="0"/>
          <w:marBottom w:val="0"/>
          <w:divBdr>
            <w:top w:val="none" w:sz="0" w:space="0" w:color="auto"/>
            <w:left w:val="none" w:sz="0" w:space="0" w:color="auto"/>
            <w:bottom w:val="none" w:sz="0" w:space="0" w:color="auto"/>
            <w:right w:val="none" w:sz="0" w:space="0" w:color="auto"/>
          </w:divBdr>
        </w:div>
        <w:div w:id="106198433">
          <w:marLeft w:val="0"/>
          <w:marRight w:val="0"/>
          <w:marTop w:val="0"/>
          <w:marBottom w:val="0"/>
          <w:divBdr>
            <w:top w:val="none" w:sz="0" w:space="0" w:color="auto"/>
            <w:left w:val="none" w:sz="0" w:space="0" w:color="auto"/>
            <w:bottom w:val="none" w:sz="0" w:space="0" w:color="auto"/>
            <w:right w:val="none" w:sz="0" w:space="0" w:color="auto"/>
          </w:divBdr>
        </w:div>
        <w:div w:id="1115637094">
          <w:marLeft w:val="0"/>
          <w:marRight w:val="0"/>
          <w:marTop w:val="0"/>
          <w:marBottom w:val="0"/>
          <w:divBdr>
            <w:top w:val="none" w:sz="0" w:space="0" w:color="auto"/>
            <w:left w:val="none" w:sz="0" w:space="0" w:color="auto"/>
            <w:bottom w:val="none" w:sz="0" w:space="0" w:color="auto"/>
            <w:right w:val="none" w:sz="0" w:space="0" w:color="auto"/>
          </w:divBdr>
        </w:div>
        <w:div w:id="1907523505">
          <w:marLeft w:val="0"/>
          <w:marRight w:val="0"/>
          <w:marTop w:val="0"/>
          <w:marBottom w:val="0"/>
          <w:divBdr>
            <w:top w:val="none" w:sz="0" w:space="0" w:color="auto"/>
            <w:left w:val="none" w:sz="0" w:space="0" w:color="auto"/>
            <w:bottom w:val="none" w:sz="0" w:space="0" w:color="auto"/>
            <w:right w:val="none" w:sz="0" w:space="0" w:color="auto"/>
          </w:divBdr>
        </w:div>
        <w:div w:id="1692564752">
          <w:marLeft w:val="0"/>
          <w:marRight w:val="0"/>
          <w:marTop w:val="0"/>
          <w:marBottom w:val="0"/>
          <w:divBdr>
            <w:top w:val="none" w:sz="0" w:space="0" w:color="auto"/>
            <w:left w:val="none" w:sz="0" w:space="0" w:color="auto"/>
            <w:bottom w:val="none" w:sz="0" w:space="0" w:color="auto"/>
            <w:right w:val="none" w:sz="0" w:space="0" w:color="auto"/>
          </w:divBdr>
        </w:div>
        <w:div w:id="2013290225">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454445451">
          <w:marLeft w:val="0"/>
          <w:marRight w:val="0"/>
          <w:marTop w:val="0"/>
          <w:marBottom w:val="0"/>
          <w:divBdr>
            <w:top w:val="none" w:sz="0" w:space="0" w:color="auto"/>
            <w:left w:val="none" w:sz="0" w:space="0" w:color="auto"/>
            <w:bottom w:val="none" w:sz="0" w:space="0" w:color="auto"/>
            <w:right w:val="none" w:sz="0" w:space="0" w:color="auto"/>
          </w:divBdr>
        </w:div>
        <w:div w:id="1868175343">
          <w:marLeft w:val="0"/>
          <w:marRight w:val="0"/>
          <w:marTop w:val="0"/>
          <w:marBottom w:val="0"/>
          <w:divBdr>
            <w:top w:val="none" w:sz="0" w:space="0" w:color="auto"/>
            <w:left w:val="none" w:sz="0" w:space="0" w:color="auto"/>
            <w:bottom w:val="none" w:sz="0" w:space="0" w:color="auto"/>
            <w:right w:val="none" w:sz="0" w:space="0" w:color="auto"/>
          </w:divBdr>
        </w:div>
        <w:div w:id="724837225">
          <w:marLeft w:val="0"/>
          <w:marRight w:val="0"/>
          <w:marTop w:val="0"/>
          <w:marBottom w:val="0"/>
          <w:divBdr>
            <w:top w:val="none" w:sz="0" w:space="0" w:color="auto"/>
            <w:left w:val="none" w:sz="0" w:space="0" w:color="auto"/>
            <w:bottom w:val="none" w:sz="0" w:space="0" w:color="auto"/>
            <w:right w:val="none" w:sz="0" w:space="0" w:color="auto"/>
          </w:divBdr>
        </w:div>
        <w:div w:id="201402830">
          <w:marLeft w:val="0"/>
          <w:marRight w:val="0"/>
          <w:marTop w:val="0"/>
          <w:marBottom w:val="0"/>
          <w:divBdr>
            <w:top w:val="none" w:sz="0" w:space="0" w:color="auto"/>
            <w:left w:val="none" w:sz="0" w:space="0" w:color="auto"/>
            <w:bottom w:val="none" w:sz="0" w:space="0" w:color="auto"/>
            <w:right w:val="none" w:sz="0" w:space="0" w:color="auto"/>
          </w:divBdr>
        </w:div>
        <w:div w:id="1488130698">
          <w:marLeft w:val="0"/>
          <w:marRight w:val="0"/>
          <w:marTop w:val="0"/>
          <w:marBottom w:val="0"/>
          <w:divBdr>
            <w:top w:val="none" w:sz="0" w:space="0" w:color="auto"/>
            <w:left w:val="none" w:sz="0" w:space="0" w:color="auto"/>
            <w:bottom w:val="none" w:sz="0" w:space="0" w:color="auto"/>
            <w:right w:val="none" w:sz="0" w:space="0" w:color="auto"/>
          </w:divBdr>
        </w:div>
        <w:div w:id="1291983313">
          <w:marLeft w:val="0"/>
          <w:marRight w:val="0"/>
          <w:marTop w:val="0"/>
          <w:marBottom w:val="0"/>
          <w:divBdr>
            <w:top w:val="none" w:sz="0" w:space="0" w:color="auto"/>
            <w:left w:val="none" w:sz="0" w:space="0" w:color="auto"/>
            <w:bottom w:val="none" w:sz="0" w:space="0" w:color="auto"/>
            <w:right w:val="none" w:sz="0" w:space="0" w:color="auto"/>
          </w:divBdr>
        </w:div>
        <w:div w:id="2080979631">
          <w:marLeft w:val="0"/>
          <w:marRight w:val="0"/>
          <w:marTop w:val="0"/>
          <w:marBottom w:val="0"/>
          <w:divBdr>
            <w:top w:val="none" w:sz="0" w:space="0" w:color="auto"/>
            <w:left w:val="none" w:sz="0" w:space="0" w:color="auto"/>
            <w:bottom w:val="none" w:sz="0" w:space="0" w:color="auto"/>
            <w:right w:val="none" w:sz="0" w:space="0" w:color="auto"/>
          </w:divBdr>
        </w:div>
        <w:div w:id="1706246883">
          <w:marLeft w:val="0"/>
          <w:marRight w:val="0"/>
          <w:marTop w:val="0"/>
          <w:marBottom w:val="0"/>
          <w:divBdr>
            <w:top w:val="none" w:sz="0" w:space="0" w:color="auto"/>
            <w:left w:val="none" w:sz="0" w:space="0" w:color="auto"/>
            <w:bottom w:val="none" w:sz="0" w:space="0" w:color="auto"/>
            <w:right w:val="none" w:sz="0" w:space="0" w:color="auto"/>
          </w:divBdr>
        </w:div>
        <w:div w:id="146671445">
          <w:marLeft w:val="0"/>
          <w:marRight w:val="0"/>
          <w:marTop w:val="0"/>
          <w:marBottom w:val="0"/>
          <w:divBdr>
            <w:top w:val="none" w:sz="0" w:space="0" w:color="auto"/>
            <w:left w:val="none" w:sz="0" w:space="0" w:color="auto"/>
            <w:bottom w:val="none" w:sz="0" w:space="0" w:color="auto"/>
            <w:right w:val="none" w:sz="0" w:space="0" w:color="auto"/>
          </w:divBdr>
        </w:div>
        <w:div w:id="1518276761">
          <w:marLeft w:val="0"/>
          <w:marRight w:val="0"/>
          <w:marTop w:val="0"/>
          <w:marBottom w:val="0"/>
          <w:divBdr>
            <w:top w:val="none" w:sz="0" w:space="0" w:color="auto"/>
            <w:left w:val="none" w:sz="0" w:space="0" w:color="auto"/>
            <w:bottom w:val="none" w:sz="0" w:space="0" w:color="auto"/>
            <w:right w:val="none" w:sz="0" w:space="0" w:color="auto"/>
          </w:divBdr>
        </w:div>
        <w:div w:id="107762798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767427880">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96020686">
          <w:marLeft w:val="0"/>
          <w:marRight w:val="0"/>
          <w:marTop w:val="0"/>
          <w:marBottom w:val="0"/>
          <w:divBdr>
            <w:top w:val="none" w:sz="0" w:space="0" w:color="auto"/>
            <w:left w:val="none" w:sz="0" w:space="0" w:color="auto"/>
            <w:bottom w:val="none" w:sz="0" w:space="0" w:color="auto"/>
            <w:right w:val="none" w:sz="0" w:space="0" w:color="auto"/>
          </w:divBdr>
        </w:div>
        <w:div w:id="170410445">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60929286">
          <w:marLeft w:val="0"/>
          <w:marRight w:val="0"/>
          <w:marTop w:val="0"/>
          <w:marBottom w:val="0"/>
          <w:divBdr>
            <w:top w:val="none" w:sz="0" w:space="0" w:color="auto"/>
            <w:left w:val="none" w:sz="0" w:space="0" w:color="auto"/>
            <w:bottom w:val="none" w:sz="0" w:space="0" w:color="auto"/>
            <w:right w:val="none" w:sz="0" w:space="0" w:color="auto"/>
          </w:divBdr>
        </w:div>
        <w:div w:id="2110806640">
          <w:marLeft w:val="0"/>
          <w:marRight w:val="0"/>
          <w:marTop w:val="0"/>
          <w:marBottom w:val="0"/>
          <w:divBdr>
            <w:top w:val="none" w:sz="0" w:space="0" w:color="auto"/>
            <w:left w:val="none" w:sz="0" w:space="0" w:color="auto"/>
            <w:bottom w:val="none" w:sz="0" w:space="0" w:color="auto"/>
            <w:right w:val="none" w:sz="0" w:space="0" w:color="auto"/>
          </w:divBdr>
        </w:div>
        <w:div w:id="415172160">
          <w:marLeft w:val="0"/>
          <w:marRight w:val="0"/>
          <w:marTop w:val="0"/>
          <w:marBottom w:val="0"/>
          <w:divBdr>
            <w:top w:val="none" w:sz="0" w:space="0" w:color="auto"/>
            <w:left w:val="none" w:sz="0" w:space="0" w:color="auto"/>
            <w:bottom w:val="none" w:sz="0" w:space="0" w:color="auto"/>
            <w:right w:val="none" w:sz="0" w:space="0" w:color="auto"/>
          </w:divBdr>
        </w:div>
        <w:div w:id="1425808406">
          <w:marLeft w:val="0"/>
          <w:marRight w:val="0"/>
          <w:marTop w:val="0"/>
          <w:marBottom w:val="0"/>
          <w:divBdr>
            <w:top w:val="none" w:sz="0" w:space="0" w:color="auto"/>
            <w:left w:val="none" w:sz="0" w:space="0" w:color="auto"/>
            <w:bottom w:val="none" w:sz="0" w:space="0" w:color="auto"/>
            <w:right w:val="none" w:sz="0" w:space="0" w:color="auto"/>
          </w:divBdr>
        </w:div>
        <w:div w:id="309749931">
          <w:marLeft w:val="0"/>
          <w:marRight w:val="0"/>
          <w:marTop w:val="0"/>
          <w:marBottom w:val="0"/>
          <w:divBdr>
            <w:top w:val="none" w:sz="0" w:space="0" w:color="auto"/>
            <w:left w:val="none" w:sz="0" w:space="0" w:color="auto"/>
            <w:bottom w:val="none" w:sz="0" w:space="0" w:color="auto"/>
            <w:right w:val="none" w:sz="0" w:space="0" w:color="auto"/>
          </w:divBdr>
        </w:div>
        <w:div w:id="280113242">
          <w:marLeft w:val="0"/>
          <w:marRight w:val="0"/>
          <w:marTop w:val="0"/>
          <w:marBottom w:val="0"/>
          <w:divBdr>
            <w:top w:val="none" w:sz="0" w:space="0" w:color="auto"/>
            <w:left w:val="none" w:sz="0" w:space="0" w:color="auto"/>
            <w:bottom w:val="none" w:sz="0" w:space="0" w:color="auto"/>
            <w:right w:val="none" w:sz="0" w:space="0" w:color="auto"/>
          </w:divBdr>
        </w:div>
        <w:div w:id="360714636">
          <w:marLeft w:val="0"/>
          <w:marRight w:val="0"/>
          <w:marTop w:val="0"/>
          <w:marBottom w:val="0"/>
          <w:divBdr>
            <w:top w:val="none" w:sz="0" w:space="0" w:color="auto"/>
            <w:left w:val="none" w:sz="0" w:space="0" w:color="auto"/>
            <w:bottom w:val="none" w:sz="0" w:space="0" w:color="auto"/>
            <w:right w:val="none" w:sz="0" w:space="0" w:color="auto"/>
          </w:divBdr>
        </w:div>
      </w:divsChild>
    </w:div>
    <w:div w:id="945769774">
      <w:bodyDiv w:val="1"/>
      <w:marLeft w:val="0"/>
      <w:marRight w:val="0"/>
      <w:marTop w:val="0"/>
      <w:marBottom w:val="0"/>
      <w:divBdr>
        <w:top w:val="none" w:sz="0" w:space="0" w:color="auto"/>
        <w:left w:val="none" w:sz="0" w:space="0" w:color="auto"/>
        <w:bottom w:val="none" w:sz="0" w:space="0" w:color="auto"/>
        <w:right w:val="none" w:sz="0" w:space="0" w:color="auto"/>
      </w:divBdr>
    </w:div>
    <w:div w:id="1661352770">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683D5-EC26-47EB-A6C7-C74657EC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22</Pages>
  <Words>4840</Words>
  <Characters>27588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424</cp:revision>
  <cp:lastPrinted>2021-01-21T19:02:00Z</cp:lastPrinted>
  <dcterms:created xsi:type="dcterms:W3CDTF">2021-01-13T02:49:00Z</dcterms:created>
  <dcterms:modified xsi:type="dcterms:W3CDTF">2021-01-22T14:44:00Z</dcterms:modified>
</cp:coreProperties>
</file>